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71" w:rsidRPr="00F80320" w:rsidRDefault="000C1D71">
      <w:pPr>
        <w:pStyle w:val="Title"/>
        <w:rPr>
          <w:rFonts w:cs="Segoe UI"/>
        </w:rPr>
      </w:pPr>
      <w:r w:rsidRPr="00F80320">
        <w:rPr>
          <w:rFonts w:cs="Segoe UI"/>
        </w:rPr>
        <w:t>Janet B. Kubicki</w:t>
      </w:r>
    </w:p>
    <w:p w:rsidR="00132B22" w:rsidRPr="00132B22" w:rsidRDefault="000C1D71">
      <w:pPr>
        <w:spacing w:line="240" w:lineRule="atLeast"/>
        <w:jc w:val="center"/>
        <w:rPr>
          <w:rStyle w:val="Hyperlink"/>
          <w:rFonts w:cs="Segoe UI"/>
          <w:sz w:val="24"/>
        </w:rPr>
      </w:pPr>
      <w:r w:rsidRPr="00132B22">
        <w:rPr>
          <w:rFonts w:cs="Segoe UI"/>
          <w:color w:val="000000"/>
          <w:sz w:val="24"/>
        </w:rPr>
        <w:t>Clifton Park, New York</w:t>
      </w:r>
      <w:r w:rsidR="00132B22">
        <w:rPr>
          <w:rFonts w:cs="Segoe UI"/>
          <w:color w:val="000000"/>
          <w:sz w:val="24"/>
        </w:rPr>
        <w:t xml:space="preserve">    |</w:t>
      </w:r>
      <w:r w:rsidR="00132B22" w:rsidRPr="00132B22">
        <w:rPr>
          <w:rFonts w:cs="Segoe UI"/>
          <w:color w:val="000000"/>
          <w:sz w:val="24"/>
        </w:rPr>
        <w:t xml:space="preserve"> </w:t>
      </w:r>
      <w:r w:rsidR="00132B22">
        <w:rPr>
          <w:rFonts w:cs="Segoe UI"/>
          <w:color w:val="000000"/>
          <w:sz w:val="24"/>
        </w:rPr>
        <w:t xml:space="preserve">   </w:t>
      </w:r>
      <w:r w:rsidRPr="00132B22">
        <w:rPr>
          <w:rFonts w:cs="Segoe UI"/>
          <w:color w:val="000000"/>
          <w:sz w:val="24"/>
        </w:rPr>
        <w:t>518-461-4683</w:t>
      </w:r>
      <w:r w:rsidR="00132B22" w:rsidRPr="00132B22">
        <w:rPr>
          <w:rFonts w:cs="Segoe UI"/>
          <w:color w:val="000000"/>
          <w:sz w:val="24"/>
        </w:rPr>
        <w:t xml:space="preserve"> </w:t>
      </w:r>
      <w:r w:rsidR="00132B22">
        <w:rPr>
          <w:rFonts w:cs="Segoe UI"/>
          <w:color w:val="000000"/>
          <w:sz w:val="24"/>
        </w:rPr>
        <w:t xml:space="preserve">   </w:t>
      </w:r>
      <w:r w:rsidR="00132B22" w:rsidRPr="00132B22">
        <w:rPr>
          <w:rFonts w:cs="Segoe UI"/>
          <w:color w:val="000000"/>
          <w:sz w:val="24"/>
        </w:rPr>
        <w:t>|</w:t>
      </w:r>
      <w:r w:rsidR="00132B22">
        <w:rPr>
          <w:rFonts w:cs="Segoe UI"/>
          <w:color w:val="000000"/>
          <w:sz w:val="24"/>
        </w:rPr>
        <w:t xml:space="preserve">    </w:t>
      </w:r>
      <w:r w:rsidR="00C211EB" w:rsidRPr="00132B22">
        <w:rPr>
          <w:rFonts w:cs="Segoe UI"/>
          <w:sz w:val="24"/>
        </w:rPr>
        <w:t>janetkubicki@yahoo.com</w:t>
      </w:r>
    </w:p>
    <w:p w:rsidR="004A5650" w:rsidRDefault="00BF26BD" w:rsidP="00BF26BD">
      <w:pPr>
        <w:pStyle w:val="Heading2"/>
        <w:spacing w:before="240"/>
        <w:rPr>
          <w:rFonts w:cs="Segoe UI"/>
        </w:rPr>
      </w:pPr>
      <w:r>
        <w:rPr>
          <w:rFonts w:cs="Segoe UI"/>
        </w:rPr>
        <w:t>SUMMARY</w:t>
      </w:r>
    </w:p>
    <w:p w:rsidR="00297D61" w:rsidRPr="00132B22" w:rsidRDefault="00415434" w:rsidP="004A5650">
      <w:pPr>
        <w:rPr>
          <w:rFonts w:cs="Segoe UI"/>
        </w:rPr>
      </w:pPr>
      <w:r w:rsidRPr="00132B22">
        <w:rPr>
          <w:rFonts w:cs="Segoe UI"/>
        </w:rPr>
        <w:t xml:space="preserve">Product Manager </w:t>
      </w:r>
      <w:r w:rsidR="00B9214F" w:rsidRPr="00132B22">
        <w:rPr>
          <w:rFonts w:cs="Segoe UI"/>
        </w:rPr>
        <w:t xml:space="preserve">with </w:t>
      </w:r>
      <w:r w:rsidR="00297D61" w:rsidRPr="00132B22">
        <w:rPr>
          <w:rFonts w:cs="Segoe UI"/>
        </w:rPr>
        <w:t xml:space="preserve">6 </w:t>
      </w:r>
      <w:r w:rsidR="00B9214F" w:rsidRPr="00132B22">
        <w:rPr>
          <w:rFonts w:cs="Segoe UI"/>
        </w:rPr>
        <w:t xml:space="preserve">years of </w:t>
      </w:r>
      <w:r w:rsidR="00297D61" w:rsidRPr="00132B22">
        <w:rPr>
          <w:rFonts w:cs="Segoe UI"/>
        </w:rPr>
        <w:t>experience</w:t>
      </w:r>
      <w:r w:rsidR="00B9214F" w:rsidRPr="00132B22">
        <w:rPr>
          <w:rFonts w:cs="Segoe UI"/>
        </w:rPr>
        <w:t xml:space="preserve"> on SaaS / Cloud based corporate recruiting systems (applicant tracking systems (ATS) </w:t>
      </w:r>
      <w:r w:rsidR="00956191" w:rsidRPr="00132B22">
        <w:rPr>
          <w:rFonts w:cs="Segoe UI"/>
        </w:rPr>
        <w:t>/</w:t>
      </w:r>
      <w:r w:rsidR="00B9214F" w:rsidRPr="00132B22">
        <w:rPr>
          <w:rFonts w:cs="Segoe UI"/>
        </w:rPr>
        <w:t xml:space="preserve"> talent management</w:t>
      </w:r>
      <w:r w:rsidR="00B66877" w:rsidRPr="00132B22">
        <w:rPr>
          <w:rFonts w:cs="Segoe UI"/>
        </w:rPr>
        <w:t xml:space="preserve"> systems).  Experienced working within the Agile and Waterfall development methodologies (or a blending of both) and generating documentation from market requirements to functional specifications to user stories to </w:t>
      </w:r>
      <w:r w:rsidR="00C5396D" w:rsidRPr="00132B22">
        <w:rPr>
          <w:rFonts w:cs="Segoe UI"/>
        </w:rPr>
        <w:t>implementation</w:t>
      </w:r>
      <w:r w:rsidR="00B66877" w:rsidRPr="00132B22">
        <w:rPr>
          <w:rFonts w:cs="Segoe UI"/>
        </w:rPr>
        <w:t xml:space="preserve"> presentations.  </w:t>
      </w:r>
      <w:r w:rsidR="00956191" w:rsidRPr="00132B22">
        <w:rPr>
          <w:rFonts w:cs="Segoe UI"/>
        </w:rPr>
        <w:t xml:space="preserve">Project experience ranges from straightforward feature additions to complex new modules </w:t>
      </w:r>
      <w:r w:rsidR="00C5396D" w:rsidRPr="00132B22">
        <w:rPr>
          <w:rFonts w:cs="Segoe UI"/>
        </w:rPr>
        <w:t>to</w:t>
      </w:r>
      <w:r w:rsidR="00956191" w:rsidRPr="00132B22">
        <w:rPr>
          <w:rFonts w:cs="Segoe UI"/>
        </w:rPr>
        <w:t xml:space="preserve"> user interface redesign of existing functionality. </w:t>
      </w:r>
      <w:r w:rsidR="00B66877" w:rsidRPr="00132B22">
        <w:rPr>
          <w:rFonts w:cs="Segoe UI"/>
        </w:rPr>
        <w:t xml:space="preserve">With a background in client services and support, am comfortable engaging </w:t>
      </w:r>
      <w:r w:rsidR="0062475E" w:rsidRPr="00132B22">
        <w:rPr>
          <w:rFonts w:cs="Segoe UI"/>
        </w:rPr>
        <w:t>client</w:t>
      </w:r>
      <w:r w:rsidR="00B66877" w:rsidRPr="00132B22">
        <w:rPr>
          <w:rFonts w:cs="Segoe UI"/>
        </w:rPr>
        <w:t xml:space="preserve"> end users and </w:t>
      </w:r>
      <w:r w:rsidR="0062475E" w:rsidRPr="00132B22">
        <w:rPr>
          <w:rFonts w:cs="Segoe UI"/>
        </w:rPr>
        <w:t xml:space="preserve">advocating </w:t>
      </w:r>
      <w:r w:rsidR="00B66877" w:rsidRPr="00132B22">
        <w:rPr>
          <w:rFonts w:cs="Segoe UI"/>
        </w:rPr>
        <w:t xml:space="preserve">for user experience design.  </w:t>
      </w:r>
      <w:r w:rsidR="00956191" w:rsidRPr="00132B22">
        <w:rPr>
          <w:rFonts w:cs="Segoe UI"/>
        </w:rPr>
        <w:t xml:space="preserve">Enjoy utilizing Axure RP to mock up new screens, create wireframes or higher fidelity interactive prototypes for user research and engineering design sessions. </w:t>
      </w:r>
      <w:r w:rsidR="00B66877" w:rsidRPr="00132B22">
        <w:rPr>
          <w:rFonts w:cs="Segoe UI"/>
        </w:rPr>
        <w:t>S</w:t>
      </w:r>
      <w:r w:rsidR="0062475E" w:rsidRPr="00132B22">
        <w:rPr>
          <w:rFonts w:cs="Segoe UI"/>
        </w:rPr>
        <w:t>ubject matter expert in configuration administration tools, candidate experience, candidate forms and OFCCP regulation impacts.</w:t>
      </w:r>
    </w:p>
    <w:p w:rsidR="004A5650" w:rsidRPr="00132B22" w:rsidRDefault="004A5650">
      <w:pPr>
        <w:pStyle w:val="Heading2"/>
        <w:rPr>
          <w:rFonts w:cs="Segoe UI"/>
        </w:rPr>
      </w:pPr>
    </w:p>
    <w:p w:rsidR="000C1D71" w:rsidRPr="00F80320" w:rsidRDefault="000C1D71">
      <w:pPr>
        <w:pStyle w:val="Heading2"/>
        <w:rPr>
          <w:rFonts w:cs="Segoe UI"/>
        </w:rPr>
      </w:pPr>
      <w:r w:rsidRPr="00F80320">
        <w:rPr>
          <w:rFonts w:cs="Segoe UI"/>
        </w:rPr>
        <w:t>WORK EXPERIENCE</w:t>
      </w:r>
    </w:p>
    <w:p w:rsidR="00F80320" w:rsidRPr="00F80320" w:rsidRDefault="00F80320" w:rsidP="00577BCE">
      <w:pPr>
        <w:pStyle w:val="Heading5"/>
        <w:tabs>
          <w:tab w:val="right" w:pos="10620"/>
        </w:tabs>
        <w:rPr>
          <w:rFonts w:cs="Segoe UI"/>
        </w:rPr>
      </w:pPr>
      <w:r w:rsidRPr="00F80320">
        <w:rPr>
          <w:rFonts w:cs="Segoe UI"/>
        </w:rPr>
        <w:t>IBM</w:t>
      </w:r>
      <w:r w:rsidR="0056549C">
        <w:rPr>
          <w:rFonts w:cs="Segoe UI"/>
        </w:rPr>
        <w:t xml:space="preserve"> </w:t>
      </w:r>
      <w:r w:rsidR="0056549C" w:rsidRPr="00CC1A72">
        <w:rPr>
          <w:rFonts w:cs="Segoe UI"/>
          <w:b w:val="0"/>
          <w:bCs w:val="0"/>
          <w:color w:val="000000"/>
          <w:sz w:val="16"/>
        </w:rPr>
        <w:t xml:space="preserve">(work from home for </w:t>
      </w:r>
      <w:r w:rsidR="0056549C">
        <w:rPr>
          <w:rFonts w:cs="Segoe UI"/>
          <w:b w:val="0"/>
          <w:bCs w:val="0"/>
          <w:color w:val="000000"/>
          <w:sz w:val="16"/>
        </w:rPr>
        <w:t>Armonk, NY</w:t>
      </w:r>
      <w:r w:rsidR="0056549C" w:rsidRPr="00CC1A72">
        <w:rPr>
          <w:rFonts w:cs="Segoe UI"/>
          <w:b w:val="0"/>
          <w:bCs w:val="0"/>
          <w:color w:val="000000"/>
          <w:sz w:val="16"/>
        </w:rPr>
        <w:t xml:space="preserve"> based company)</w:t>
      </w:r>
      <w:r w:rsidR="00F05849" w:rsidRPr="00F05849">
        <w:rPr>
          <w:rFonts w:cs="Segoe UI"/>
        </w:rPr>
        <w:t xml:space="preserve"> </w:t>
      </w:r>
      <w:r w:rsidR="00F05849">
        <w:rPr>
          <w:rFonts w:cs="Segoe UI"/>
        </w:rPr>
        <w:tab/>
      </w:r>
      <w:r w:rsidR="00F05849" w:rsidRPr="00F80320">
        <w:rPr>
          <w:rFonts w:cs="Segoe UI"/>
        </w:rPr>
        <w:t>Apr 2013</w:t>
      </w:r>
      <w:r w:rsidR="00F05849">
        <w:rPr>
          <w:rFonts w:cs="Segoe UI"/>
        </w:rPr>
        <w:t xml:space="preserve"> - present</w:t>
      </w:r>
    </w:p>
    <w:p w:rsidR="00F80320" w:rsidRPr="00F80320" w:rsidRDefault="00F80320" w:rsidP="00F80320">
      <w:pPr>
        <w:pStyle w:val="Heading6"/>
        <w:tabs>
          <w:tab w:val="right" w:pos="10620"/>
        </w:tabs>
        <w:ind w:left="360"/>
        <w:rPr>
          <w:rFonts w:cs="Segoe UI"/>
          <w:b/>
        </w:rPr>
      </w:pPr>
      <w:r w:rsidRPr="00F80320">
        <w:rPr>
          <w:rFonts w:cs="Segoe UI"/>
          <w:b/>
        </w:rPr>
        <w:t>Advisory Product Manager</w:t>
      </w:r>
      <w:r w:rsidRPr="00F80320">
        <w:rPr>
          <w:rFonts w:cs="Segoe UI"/>
          <w:b/>
        </w:rPr>
        <w:tab/>
      </w:r>
    </w:p>
    <w:p w:rsidR="0056549C" w:rsidRPr="00B24795" w:rsidRDefault="007332CB" w:rsidP="0056549C">
      <w:pPr>
        <w:ind w:left="360"/>
        <w:rPr>
          <w:rFonts w:cs="Segoe UI"/>
        </w:rPr>
      </w:pPr>
      <w:r>
        <w:rPr>
          <w:rFonts w:cs="Segoe UI"/>
        </w:rPr>
        <w:t>Manage</w:t>
      </w:r>
      <w:r w:rsidR="0056549C" w:rsidRPr="00B24795">
        <w:rPr>
          <w:rFonts w:cs="Segoe UI"/>
        </w:rPr>
        <w:t xml:space="preserve"> multi-phase and large-scale projects to improve the </w:t>
      </w:r>
      <w:r w:rsidR="0056549C">
        <w:rPr>
          <w:rFonts w:cs="Segoe UI"/>
        </w:rPr>
        <w:t xml:space="preserve">IBM </w:t>
      </w:r>
      <w:r w:rsidR="0056549C" w:rsidRPr="00B24795">
        <w:rPr>
          <w:rFonts w:cs="Segoe UI"/>
        </w:rPr>
        <w:t xml:space="preserve">Kenexa BrassRing </w:t>
      </w:r>
      <w:r w:rsidR="0056549C">
        <w:rPr>
          <w:rFonts w:cs="Segoe UI"/>
        </w:rPr>
        <w:t xml:space="preserve">on Cloud </w:t>
      </w:r>
      <w:r w:rsidR="0056549C" w:rsidRPr="00B24795">
        <w:rPr>
          <w:rFonts w:cs="Segoe UI"/>
        </w:rPr>
        <w:t xml:space="preserve">product. </w:t>
      </w:r>
      <w:r w:rsidRPr="00CC16D3">
        <w:rPr>
          <w:rFonts w:cs="Segoe UI"/>
          <w:bCs/>
        </w:rPr>
        <w:t xml:space="preserve">Lead designers and developers to translate prioritized market requirements </w:t>
      </w:r>
      <w:r>
        <w:rPr>
          <w:rFonts w:cs="Segoe UI"/>
          <w:bCs/>
        </w:rPr>
        <w:t>in</w:t>
      </w:r>
      <w:r w:rsidRPr="00CC16D3">
        <w:rPr>
          <w:rFonts w:cs="Segoe UI"/>
          <w:bCs/>
        </w:rPr>
        <w:t xml:space="preserve">to development plans </w:t>
      </w:r>
      <w:r w:rsidR="00BF26BD">
        <w:rPr>
          <w:rFonts w:cs="Segoe UI"/>
          <w:bCs/>
        </w:rPr>
        <w:t xml:space="preserve">and </w:t>
      </w:r>
      <w:r w:rsidR="0056549C" w:rsidRPr="00B24795">
        <w:rPr>
          <w:rFonts w:cs="Segoe UI"/>
        </w:rPr>
        <w:t>ensure revenue, customer satisfaction and the company's overall strategy goals are met.</w:t>
      </w:r>
    </w:p>
    <w:p w:rsidR="00613CB7" w:rsidRPr="00613CB7" w:rsidRDefault="00613CB7" w:rsidP="00613CB7">
      <w:pPr>
        <w:ind w:left="360"/>
        <w:rPr>
          <w:rFonts w:cs="Segoe UI"/>
        </w:rPr>
      </w:pPr>
      <w:r w:rsidRPr="00613CB7">
        <w:rPr>
          <w:rFonts w:cs="Segoe UI"/>
        </w:rPr>
        <w:t xml:space="preserve">All key aspects of previous </w:t>
      </w:r>
      <w:r>
        <w:rPr>
          <w:rFonts w:cs="Segoe UI"/>
        </w:rPr>
        <w:t xml:space="preserve">Senior </w:t>
      </w:r>
      <w:r w:rsidRPr="00613CB7">
        <w:rPr>
          <w:rFonts w:cs="Segoe UI"/>
        </w:rPr>
        <w:t>Product Manager position as well as:</w:t>
      </w:r>
    </w:p>
    <w:p w:rsidR="0056549C" w:rsidRPr="00F80320" w:rsidRDefault="0056549C" w:rsidP="00613CB7">
      <w:pPr>
        <w:numPr>
          <w:ilvl w:val="0"/>
          <w:numId w:val="30"/>
        </w:numPr>
        <w:rPr>
          <w:rFonts w:cs="Segoe UI"/>
        </w:rPr>
      </w:pPr>
      <w:r w:rsidRPr="00F80320">
        <w:rPr>
          <w:rFonts w:cs="Segoe UI"/>
        </w:rPr>
        <w:t>Create new product requirements documents, functional specifications documents</w:t>
      </w:r>
      <w:r>
        <w:rPr>
          <w:rFonts w:cs="Segoe UI"/>
        </w:rPr>
        <w:t>, user stories</w:t>
      </w:r>
      <w:r w:rsidRPr="00F80320">
        <w:rPr>
          <w:rFonts w:cs="Segoe UI"/>
        </w:rPr>
        <w:t xml:space="preserve"> and client-face solution design documents</w:t>
      </w:r>
    </w:p>
    <w:p w:rsidR="0056549C" w:rsidRDefault="00BB49C0" w:rsidP="00613CB7">
      <w:pPr>
        <w:numPr>
          <w:ilvl w:val="0"/>
          <w:numId w:val="30"/>
        </w:numPr>
        <w:rPr>
          <w:rFonts w:cs="Segoe UI"/>
        </w:rPr>
      </w:pPr>
      <w:r>
        <w:rPr>
          <w:rFonts w:cs="Segoe UI"/>
        </w:rPr>
        <w:t>Worked with UX and Visual Graphic designers for development of a user experience</w:t>
      </w:r>
    </w:p>
    <w:p w:rsidR="0056549C" w:rsidRDefault="0056549C" w:rsidP="00613CB7">
      <w:pPr>
        <w:numPr>
          <w:ilvl w:val="0"/>
          <w:numId w:val="30"/>
        </w:numPr>
        <w:rPr>
          <w:rFonts w:cs="Segoe UI"/>
        </w:rPr>
      </w:pPr>
      <w:r>
        <w:rPr>
          <w:rFonts w:cs="Segoe UI"/>
        </w:rPr>
        <w:t>Create Axure RP interactive prototypes that assisted greatly design discussions and coordination efforts with business analysts</w:t>
      </w:r>
    </w:p>
    <w:p w:rsidR="0056549C" w:rsidRPr="00F80320" w:rsidRDefault="00BB49C0" w:rsidP="00613CB7">
      <w:pPr>
        <w:numPr>
          <w:ilvl w:val="0"/>
          <w:numId w:val="30"/>
        </w:numPr>
        <w:rPr>
          <w:rFonts w:cs="Segoe UI"/>
        </w:rPr>
      </w:pPr>
      <w:r>
        <w:rPr>
          <w:rFonts w:cs="Segoe UI"/>
        </w:rPr>
        <w:t>Utilize Design Thinking methodologies and practices</w:t>
      </w:r>
    </w:p>
    <w:p w:rsidR="00F80320" w:rsidRPr="00F80320" w:rsidRDefault="00F80320" w:rsidP="00F80320">
      <w:pPr>
        <w:rPr>
          <w:rFonts w:cs="Segoe UI"/>
        </w:rPr>
      </w:pPr>
    </w:p>
    <w:p w:rsidR="00577BCE" w:rsidRPr="00F80320" w:rsidRDefault="00577BCE" w:rsidP="00577BCE">
      <w:pPr>
        <w:pStyle w:val="Heading5"/>
        <w:tabs>
          <w:tab w:val="right" w:pos="10620"/>
        </w:tabs>
        <w:rPr>
          <w:rFonts w:cs="Segoe UI"/>
        </w:rPr>
      </w:pPr>
      <w:r w:rsidRPr="00F80320">
        <w:rPr>
          <w:rFonts w:cs="Segoe UI"/>
        </w:rPr>
        <w:t xml:space="preserve">Kenexa </w:t>
      </w:r>
      <w:r w:rsidRPr="00CC1A72">
        <w:rPr>
          <w:rFonts w:cs="Segoe UI"/>
          <w:b w:val="0"/>
          <w:bCs w:val="0"/>
          <w:color w:val="000000"/>
          <w:sz w:val="16"/>
        </w:rPr>
        <w:t xml:space="preserve">(work from home for </w:t>
      </w:r>
      <w:r w:rsidR="00D94FBF" w:rsidRPr="00CC1A72">
        <w:rPr>
          <w:rFonts w:cs="Segoe UI"/>
          <w:b w:val="0"/>
          <w:bCs w:val="0"/>
          <w:color w:val="000000"/>
          <w:sz w:val="16"/>
        </w:rPr>
        <w:t xml:space="preserve">Wayne, PA </w:t>
      </w:r>
      <w:r w:rsidRPr="00CC1A72">
        <w:rPr>
          <w:rFonts w:cs="Segoe UI"/>
          <w:b w:val="0"/>
          <w:bCs w:val="0"/>
          <w:color w:val="000000"/>
          <w:sz w:val="16"/>
        </w:rPr>
        <w:t>based company)</w:t>
      </w:r>
      <w:r w:rsidRPr="00F80320">
        <w:rPr>
          <w:rFonts w:cs="Segoe UI"/>
        </w:rPr>
        <w:tab/>
        <w:t xml:space="preserve">Apr 2007 – </w:t>
      </w:r>
      <w:r w:rsidR="00F80320" w:rsidRPr="00F80320">
        <w:rPr>
          <w:rFonts w:cs="Segoe UI"/>
        </w:rPr>
        <w:t>Apr 2013</w:t>
      </w:r>
    </w:p>
    <w:p w:rsidR="00A155B1" w:rsidRPr="00F80320" w:rsidRDefault="004F0D1A" w:rsidP="00BF6E38">
      <w:pPr>
        <w:pStyle w:val="Heading3"/>
      </w:pPr>
      <w:r>
        <w:t xml:space="preserve">Senior </w:t>
      </w:r>
      <w:r w:rsidR="00A155B1" w:rsidRPr="00F80320">
        <w:t>Product Manager</w:t>
      </w:r>
      <w:r w:rsidR="00A155B1" w:rsidRPr="00F80320">
        <w:tab/>
      </w:r>
      <w:r>
        <w:t>May 2010</w:t>
      </w:r>
      <w:r w:rsidR="00A155B1" w:rsidRPr="00F80320">
        <w:t>-</w:t>
      </w:r>
      <w:r w:rsidR="00F80320" w:rsidRPr="00F80320">
        <w:t>Apr 2013</w:t>
      </w:r>
    </w:p>
    <w:p w:rsidR="00BF26BD" w:rsidRDefault="004F0D1A" w:rsidP="00620FEC">
      <w:pPr>
        <w:ind w:left="360"/>
        <w:rPr>
          <w:rFonts w:cs="Segoe UI"/>
        </w:rPr>
      </w:pPr>
      <w:proofErr w:type="gramStart"/>
      <w:r w:rsidRPr="004F0D1A">
        <w:rPr>
          <w:rFonts w:cs="Segoe UI"/>
        </w:rPr>
        <w:t xml:space="preserve">Managed multi-phase and large-scale projects </w:t>
      </w:r>
      <w:r w:rsidR="00620FEC">
        <w:rPr>
          <w:rFonts w:cs="Segoe UI"/>
        </w:rPr>
        <w:t>improving</w:t>
      </w:r>
      <w:r w:rsidRPr="004F0D1A">
        <w:rPr>
          <w:rFonts w:cs="Segoe UI"/>
        </w:rPr>
        <w:t xml:space="preserve"> the</w:t>
      </w:r>
      <w:r>
        <w:rPr>
          <w:rFonts w:cs="Segoe UI"/>
        </w:rPr>
        <w:t xml:space="preserve"> Kenexa BrassRing</w:t>
      </w:r>
      <w:r w:rsidRPr="004F0D1A">
        <w:rPr>
          <w:rFonts w:cs="Segoe UI"/>
        </w:rPr>
        <w:t xml:space="preserve"> </w:t>
      </w:r>
      <w:r w:rsidR="00465628">
        <w:rPr>
          <w:rFonts w:cs="Segoe UI"/>
        </w:rPr>
        <w:t xml:space="preserve">(SaaS) </w:t>
      </w:r>
      <w:r w:rsidRPr="004F0D1A">
        <w:rPr>
          <w:rFonts w:cs="Segoe UI"/>
        </w:rPr>
        <w:t>product</w:t>
      </w:r>
      <w:r w:rsidR="00620FEC">
        <w:rPr>
          <w:rFonts w:cs="Segoe UI"/>
        </w:rPr>
        <w:t>.</w:t>
      </w:r>
      <w:proofErr w:type="gramEnd"/>
      <w:r w:rsidR="001A1A27">
        <w:rPr>
          <w:rFonts w:cs="Segoe UI"/>
        </w:rPr>
        <w:t xml:space="preserve"> Gather and prioritize</w:t>
      </w:r>
      <w:r w:rsidRPr="004F0D1A">
        <w:rPr>
          <w:rFonts w:cs="Segoe UI"/>
        </w:rPr>
        <w:t xml:space="preserve"> market and customer requirements, </w:t>
      </w:r>
      <w:r w:rsidR="00620FEC">
        <w:rPr>
          <w:rFonts w:cs="Segoe UI"/>
        </w:rPr>
        <w:t>work</w:t>
      </w:r>
      <w:r w:rsidRPr="004F0D1A">
        <w:rPr>
          <w:rFonts w:cs="Segoe UI"/>
        </w:rPr>
        <w:t xml:space="preserve"> closely with engineering</w:t>
      </w:r>
      <w:r w:rsidR="00620FEC">
        <w:rPr>
          <w:rFonts w:cs="Segoe UI"/>
        </w:rPr>
        <w:t xml:space="preserve"> for design and scoping</w:t>
      </w:r>
      <w:r w:rsidRPr="004F0D1A">
        <w:rPr>
          <w:rFonts w:cs="Segoe UI"/>
        </w:rPr>
        <w:t>, to delive</w:t>
      </w:r>
      <w:r w:rsidR="00BF26BD">
        <w:rPr>
          <w:rFonts w:cs="Segoe UI"/>
        </w:rPr>
        <w:t xml:space="preserve">r a comprehensive, easy to use </w:t>
      </w:r>
      <w:r w:rsidRPr="004F0D1A">
        <w:rPr>
          <w:rFonts w:cs="Segoe UI"/>
        </w:rPr>
        <w:t xml:space="preserve">tool. </w:t>
      </w:r>
    </w:p>
    <w:p w:rsidR="00BB49C0" w:rsidRPr="004E2A7F" w:rsidRDefault="00BB49C0" w:rsidP="00620FEC">
      <w:pPr>
        <w:ind w:left="360"/>
        <w:rPr>
          <w:rFonts w:cs="Segoe UI"/>
        </w:rPr>
      </w:pPr>
      <w:r w:rsidRPr="004E2A7F">
        <w:rPr>
          <w:rFonts w:cs="Segoe UI"/>
        </w:rPr>
        <w:t xml:space="preserve">All key aspects of previous Product Manager </w:t>
      </w:r>
      <w:proofErr w:type="gramStart"/>
      <w:r w:rsidRPr="004E2A7F">
        <w:rPr>
          <w:rFonts w:cs="Segoe UI"/>
        </w:rPr>
        <w:t>position</w:t>
      </w:r>
      <w:proofErr w:type="gramEnd"/>
      <w:r w:rsidRPr="004E2A7F">
        <w:rPr>
          <w:rFonts w:cs="Segoe UI"/>
        </w:rPr>
        <w:t xml:space="preserve"> </w:t>
      </w:r>
      <w:r w:rsidR="004E2A7F" w:rsidRPr="004E2A7F">
        <w:rPr>
          <w:rFonts w:cs="Segoe UI"/>
        </w:rPr>
        <w:t>as well as:</w:t>
      </w:r>
    </w:p>
    <w:p w:rsidR="007332CB" w:rsidRPr="007332CB" w:rsidRDefault="007332CB" w:rsidP="008938A1">
      <w:pPr>
        <w:pStyle w:val="ListParagraph"/>
        <w:numPr>
          <w:ilvl w:val="0"/>
          <w:numId w:val="28"/>
        </w:numPr>
        <w:rPr>
          <w:rFonts w:cs="Segoe UI"/>
        </w:rPr>
      </w:pPr>
      <w:r>
        <w:rPr>
          <w:rFonts w:cs="Segoe UI"/>
        </w:rPr>
        <w:t>Managed several large-scale projects simultaneously</w:t>
      </w:r>
    </w:p>
    <w:p w:rsidR="00BB49C0" w:rsidRDefault="004E2A7F" w:rsidP="008938A1">
      <w:pPr>
        <w:numPr>
          <w:ilvl w:val="0"/>
          <w:numId w:val="28"/>
        </w:numPr>
        <w:rPr>
          <w:rFonts w:cs="Segoe UI"/>
        </w:rPr>
      </w:pPr>
      <w:r>
        <w:rPr>
          <w:rFonts w:cs="Segoe UI"/>
        </w:rPr>
        <w:t>Utilized</w:t>
      </w:r>
      <w:r w:rsidR="00465628" w:rsidRPr="004F0D1A">
        <w:rPr>
          <w:rFonts w:cs="Segoe UI"/>
        </w:rPr>
        <w:t xml:space="preserve"> Axure RP, built new screen mock ups </w:t>
      </w:r>
      <w:r w:rsidR="00465628">
        <w:rPr>
          <w:rFonts w:cs="Segoe UI"/>
        </w:rPr>
        <w:t xml:space="preserve">and </w:t>
      </w:r>
      <w:r w:rsidR="00465628" w:rsidRPr="004F0D1A">
        <w:rPr>
          <w:rFonts w:cs="Segoe UI"/>
        </w:rPr>
        <w:t xml:space="preserve">interactive </w:t>
      </w:r>
      <w:r w:rsidR="0056549C" w:rsidRPr="004F0D1A">
        <w:rPr>
          <w:rFonts w:cs="Segoe UI"/>
        </w:rPr>
        <w:t>prototype</w:t>
      </w:r>
      <w:r w:rsidR="00465628" w:rsidRPr="004F0D1A">
        <w:rPr>
          <w:rFonts w:cs="Segoe UI"/>
        </w:rPr>
        <w:t xml:space="preserve"> designs and for use during design discussions and </w:t>
      </w:r>
      <w:r w:rsidR="00465628">
        <w:rPr>
          <w:rFonts w:cs="Segoe UI"/>
        </w:rPr>
        <w:t xml:space="preserve">visuals </w:t>
      </w:r>
      <w:r w:rsidR="00465628" w:rsidRPr="004F0D1A">
        <w:rPr>
          <w:rFonts w:cs="Segoe UI"/>
        </w:rPr>
        <w:t xml:space="preserve">in </w:t>
      </w:r>
      <w:r w:rsidR="00465628">
        <w:rPr>
          <w:rFonts w:cs="Segoe UI"/>
        </w:rPr>
        <w:t xml:space="preserve">functional </w:t>
      </w:r>
      <w:r w:rsidR="00465628" w:rsidRPr="004F0D1A">
        <w:rPr>
          <w:rFonts w:cs="Segoe UI"/>
        </w:rPr>
        <w:t>specification documents.</w:t>
      </w:r>
    </w:p>
    <w:p w:rsidR="00BF26BD" w:rsidRDefault="00952682" w:rsidP="00BF26BD">
      <w:pPr>
        <w:numPr>
          <w:ilvl w:val="0"/>
          <w:numId w:val="28"/>
        </w:numPr>
        <w:rPr>
          <w:rFonts w:cs="Segoe UI"/>
        </w:rPr>
      </w:pPr>
      <w:r>
        <w:rPr>
          <w:rFonts w:cs="Segoe UI"/>
        </w:rPr>
        <w:t>Lead customer visits for relationship building and user research</w:t>
      </w:r>
    </w:p>
    <w:p w:rsidR="005D78B1" w:rsidRDefault="005D78B1" w:rsidP="00564D00">
      <w:pPr>
        <w:pStyle w:val="Heading3"/>
      </w:pPr>
    </w:p>
    <w:p w:rsidR="00564D00" w:rsidRPr="00F80320" w:rsidRDefault="00564D00" w:rsidP="00564D00">
      <w:pPr>
        <w:pStyle w:val="Heading3"/>
      </w:pPr>
      <w:r w:rsidRPr="00F80320">
        <w:t>Product Manager</w:t>
      </w:r>
      <w:r w:rsidRPr="00F80320">
        <w:tab/>
        <w:t>Oct 2008-</w:t>
      </w:r>
      <w:r w:rsidR="004F0D1A">
        <w:t>May</w:t>
      </w:r>
      <w:r w:rsidRPr="00F80320">
        <w:t xml:space="preserve"> 20</w:t>
      </w:r>
      <w:r w:rsidR="004F0D1A">
        <w:t>10</w:t>
      </w:r>
    </w:p>
    <w:p w:rsidR="004F0D1A" w:rsidRPr="00F80320" w:rsidRDefault="004F0D1A" w:rsidP="00BB49C0">
      <w:pPr>
        <w:ind w:left="360"/>
        <w:rPr>
          <w:rFonts w:cs="Segoe UI"/>
        </w:rPr>
      </w:pPr>
      <w:proofErr w:type="gramStart"/>
      <w:r w:rsidRPr="004F0D1A">
        <w:rPr>
          <w:rFonts w:cs="Segoe UI"/>
        </w:rPr>
        <w:t xml:space="preserve">Managed feature-sized projects </w:t>
      </w:r>
      <w:r w:rsidR="00620FEC">
        <w:rPr>
          <w:rFonts w:cs="Segoe UI"/>
        </w:rPr>
        <w:t>through</w:t>
      </w:r>
      <w:r w:rsidR="00620FEC" w:rsidRPr="004F0D1A">
        <w:rPr>
          <w:rFonts w:cs="Segoe UI"/>
        </w:rPr>
        <w:t xml:space="preserve"> the development lifecycl</w:t>
      </w:r>
      <w:r w:rsidR="00620FEC">
        <w:rPr>
          <w:rFonts w:cs="Segoe UI"/>
        </w:rPr>
        <w:t xml:space="preserve">e to </w:t>
      </w:r>
      <w:r w:rsidRPr="004F0D1A">
        <w:rPr>
          <w:rFonts w:cs="Segoe UI"/>
        </w:rPr>
        <w:t>improv</w:t>
      </w:r>
      <w:r w:rsidR="00620FEC">
        <w:rPr>
          <w:rFonts w:cs="Segoe UI"/>
        </w:rPr>
        <w:t>e</w:t>
      </w:r>
      <w:r w:rsidRPr="004F0D1A">
        <w:rPr>
          <w:rFonts w:cs="Segoe UI"/>
        </w:rPr>
        <w:t xml:space="preserve"> the </w:t>
      </w:r>
      <w:r>
        <w:rPr>
          <w:rFonts w:cs="Segoe UI"/>
        </w:rPr>
        <w:t>Kenexa BrassRing</w:t>
      </w:r>
      <w:r w:rsidR="00465628">
        <w:rPr>
          <w:rFonts w:cs="Segoe UI"/>
        </w:rPr>
        <w:t xml:space="preserve"> (SaaS) </w:t>
      </w:r>
      <w:r w:rsidRPr="004F0D1A">
        <w:rPr>
          <w:rFonts w:cs="Segoe UI"/>
        </w:rPr>
        <w:t xml:space="preserve">product </w:t>
      </w:r>
      <w:r w:rsidR="00620FEC">
        <w:rPr>
          <w:rFonts w:cs="Segoe UI"/>
        </w:rPr>
        <w:t xml:space="preserve">in becoming </w:t>
      </w:r>
      <w:r w:rsidRPr="004F0D1A">
        <w:rPr>
          <w:rFonts w:cs="Segoe UI"/>
        </w:rPr>
        <w:t>a c</w:t>
      </w:r>
      <w:r w:rsidR="00BF26BD">
        <w:rPr>
          <w:rFonts w:cs="Segoe UI"/>
        </w:rPr>
        <w:t xml:space="preserve">omprehensive, easy to use </w:t>
      </w:r>
      <w:r w:rsidRPr="004F0D1A">
        <w:rPr>
          <w:rFonts w:cs="Segoe UI"/>
        </w:rPr>
        <w:t>tool.</w:t>
      </w:r>
      <w:proofErr w:type="gramEnd"/>
      <w:r w:rsidRPr="004F0D1A">
        <w:rPr>
          <w:rFonts w:cs="Segoe UI"/>
        </w:rPr>
        <w:t xml:space="preserve"> Work with sales, marketing</w:t>
      </w:r>
      <w:r w:rsidR="00620FEC">
        <w:rPr>
          <w:rFonts w:cs="Segoe UI"/>
        </w:rPr>
        <w:t>,</w:t>
      </w:r>
      <w:r w:rsidRPr="004F0D1A">
        <w:rPr>
          <w:rFonts w:cs="Segoe UI"/>
        </w:rPr>
        <w:t xml:space="preserve"> </w:t>
      </w:r>
      <w:r w:rsidR="00620FEC" w:rsidRPr="004F0D1A">
        <w:rPr>
          <w:rFonts w:cs="Segoe UI"/>
        </w:rPr>
        <w:t xml:space="preserve">client services </w:t>
      </w:r>
      <w:r w:rsidRPr="004F0D1A">
        <w:rPr>
          <w:rFonts w:cs="Segoe UI"/>
        </w:rPr>
        <w:t>and client</w:t>
      </w:r>
      <w:r w:rsidR="00620FEC">
        <w:rPr>
          <w:rFonts w:cs="Segoe UI"/>
        </w:rPr>
        <w:t>s</w:t>
      </w:r>
      <w:r w:rsidRPr="004F0D1A">
        <w:rPr>
          <w:rFonts w:cs="Segoe UI"/>
        </w:rPr>
        <w:t xml:space="preserve"> to ensure revenue, customer satisfaction and the company's overall strategy goals are met.</w:t>
      </w:r>
    </w:p>
    <w:p w:rsidR="00564D00" w:rsidRPr="00F80320" w:rsidRDefault="00620FEC" w:rsidP="008938A1">
      <w:pPr>
        <w:numPr>
          <w:ilvl w:val="0"/>
          <w:numId w:val="27"/>
        </w:numPr>
        <w:rPr>
          <w:rFonts w:cs="Segoe UI"/>
        </w:rPr>
      </w:pPr>
      <w:r>
        <w:rPr>
          <w:rFonts w:cs="Segoe UI"/>
        </w:rPr>
        <w:t>Create new product requirements</w:t>
      </w:r>
      <w:r w:rsidR="00564D00" w:rsidRPr="00F80320">
        <w:rPr>
          <w:rFonts w:cs="Segoe UI"/>
        </w:rPr>
        <w:t>, functional specific</w:t>
      </w:r>
      <w:r>
        <w:rPr>
          <w:rFonts w:cs="Segoe UI"/>
        </w:rPr>
        <w:t>ations and client-facing</w:t>
      </w:r>
      <w:r w:rsidR="00564D00" w:rsidRPr="00F80320">
        <w:rPr>
          <w:rFonts w:cs="Segoe UI"/>
        </w:rPr>
        <w:t xml:space="preserve"> solution design documents</w:t>
      </w:r>
    </w:p>
    <w:p w:rsidR="00564D00" w:rsidRPr="00F80320" w:rsidRDefault="00564D00" w:rsidP="008938A1">
      <w:pPr>
        <w:numPr>
          <w:ilvl w:val="0"/>
          <w:numId w:val="27"/>
        </w:numPr>
        <w:rPr>
          <w:rFonts w:cs="Segoe UI"/>
        </w:rPr>
      </w:pPr>
      <w:r w:rsidRPr="00F80320">
        <w:rPr>
          <w:rFonts w:cs="Segoe UI"/>
        </w:rPr>
        <w:t>Review, revise and approve software engineering implementation documents and quality assurance testing plans</w:t>
      </w:r>
    </w:p>
    <w:p w:rsidR="00564D00" w:rsidRPr="00F80320" w:rsidRDefault="00564D00" w:rsidP="008938A1">
      <w:pPr>
        <w:numPr>
          <w:ilvl w:val="0"/>
          <w:numId w:val="27"/>
        </w:numPr>
        <w:rPr>
          <w:rFonts w:cs="Segoe UI"/>
        </w:rPr>
      </w:pPr>
      <w:r w:rsidRPr="00F80320">
        <w:rPr>
          <w:rFonts w:cs="Segoe UI"/>
        </w:rPr>
        <w:t>Support and adhere to 3 week code release cycle</w:t>
      </w:r>
      <w:r>
        <w:rPr>
          <w:rFonts w:cs="Segoe UI"/>
        </w:rPr>
        <w:t xml:space="preserve"> (combination of Agile and Waterfall)</w:t>
      </w:r>
    </w:p>
    <w:p w:rsidR="00564D00" w:rsidRPr="00F80320" w:rsidRDefault="00564D00" w:rsidP="008938A1">
      <w:pPr>
        <w:numPr>
          <w:ilvl w:val="0"/>
          <w:numId w:val="27"/>
        </w:numPr>
        <w:rPr>
          <w:rFonts w:cs="Segoe UI"/>
        </w:rPr>
      </w:pPr>
      <w:r w:rsidRPr="00F80320">
        <w:rPr>
          <w:rFonts w:cs="Segoe UI"/>
        </w:rPr>
        <w:t>Develop the core positioning and messaging for product features</w:t>
      </w:r>
    </w:p>
    <w:p w:rsidR="00564D00" w:rsidRPr="00F80320" w:rsidRDefault="00564D00" w:rsidP="008938A1">
      <w:pPr>
        <w:numPr>
          <w:ilvl w:val="0"/>
          <w:numId w:val="27"/>
        </w:numPr>
        <w:rPr>
          <w:rFonts w:cs="Segoe UI"/>
        </w:rPr>
      </w:pPr>
      <w:r w:rsidRPr="00F80320">
        <w:rPr>
          <w:rFonts w:cs="Segoe UI"/>
        </w:rPr>
        <w:t xml:space="preserve">Write configuration documentation (for clients, client services, sales, </w:t>
      </w:r>
      <w:proofErr w:type="spellStart"/>
      <w:r w:rsidRPr="00F80320">
        <w:rPr>
          <w:rFonts w:cs="Segoe UI"/>
        </w:rPr>
        <w:t>etc</w:t>
      </w:r>
      <w:proofErr w:type="spellEnd"/>
      <w:r w:rsidRPr="00F80320">
        <w:rPr>
          <w:rFonts w:cs="Segoe UI"/>
        </w:rPr>
        <w:t xml:space="preserve">) for setup and utilization of </w:t>
      </w:r>
      <w:r w:rsidR="00620FEC">
        <w:rPr>
          <w:rFonts w:cs="Segoe UI"/>
        </w:rPr>
        <w:t xml:space="preserve">new </w:t>
      </w:r>
      <w:r w:rsidRPr="00F80320">
        <w:rPr>
          <w:rFonts w:cs="Segoe UI"/>
        </w:rPr>
        <w:t>feature</w:t>
      </w:r>
      <w:r w:rsidR="00620FEC">
        <w:rPr>
          <w:rFonts w:cs="Segoe UI"/>
        </w:rPr>
        <w:t>s</w:t>
      </w:r>
    </w:p>
    <w:p w:rsidR="00564D00" w:rsidRDefault="00564D00" w:rsidP="008938A1">
      <w:pPr>
        <w:numPr>
          <w:ilvl w:val="0"/>
          <w:numId w:val="27"/>
        </w:numPr>
        <w:rPr>
          <w:rFonts w:cs="Segoe UI"/>
        </w:rPr>
      </w:pPr>
      <w:r w:rsidRPr="00F80320">
        <w:rPr>
          <w:rFonts w:cs="Segoe UI"/>
        </w:rPr>
        <w:t>Develop and deliver presentations of new product features</w:t>
      </w:r>
      <w:r w:rsidR="00FF22D9">
        <w:rPr>
          <w:rFonts w:cs="Segoe UI"/>
        </w:rPr>
        <w:t xml:space="preserve"> to client services, sales and </w:t>
      </w:r>
      <w:r w:rsidRPr="00F80320">
        <w:rPr>
          <w:rFonts w:cs="Segoe UI"/>
        </w:rPr>
        <w:t>clients</w:t>
      </w:r>
    </w:p>
    <w:p w:rsidR="00620FEC" w:rsidRPr="00F80320" w:rsidRDefault="00620FEC" w:rsidP="008938A1">
      <w:pPr>
        <w:numPr>
          <w:ilvl w:val="0"/>
          <w:numId w:val="27"/>
        </w:numPr>
        <w:rPr>
          <w:rFonts w:cs="Segoe UI"/>
        </w:rPr>
      </w:pPr>
      <w:r>
        <w:rPr>
          <w:rFonts w:cs="Segoe UI"/>
        </w:rPr>
        <w:t>Manage several smaller projects simultaneously</w:t>
      </w:r>
    </w:p>
    <w:p w:rsidR="00A155B1" w:rsidRPr="00F80320" w:rsidRDefault="00A155B1" w:rsidP="00A155B1">
      <w:pPr>
        <w:rPr>
          <w:rFonts w:cs="Segoe UI"/>
        </w:rPr>
      </w:pPr>
    </w:p>
    <w:p w:rsidR="00577BCE" w:rsidRPr="00F80320" w:rsidRDefault="00577BCE" w:rsidP="00BF6E38">
      <w:pPr>
        <w:pStyle w:val="Heading3"/>
      </w:pPr>
      <w:r w:rsidRPr="00F80320">
        <w:t>Technical Consultant</w:t>
      </w:r>
      <w:r w:rsidR="00A155B1" w:rsidRPr="00F80320">
        <w:rPr>
          <w:sz w:val="20"/>
        </w:rPr>
        <w:t xml:space="preserve"> </w:t>
      </w:r>
      <w:r w:rsidR="008B41A4" w:rsidRPr="00F80320">
        <w:rPr>
          <w:sz w:val="20"/>
        </w:rPr>
        <w:tab/>
      </w:r>
      <w:r w:rsidR="00A155B1" w:rsidRPr="00F80320">
        <w:t>Apr 2007 – Oct 2008</w:t>
      </w:r>
    </w:p>
    <w:p w:rsidR="00577BCE" w:rsidRPr="00F80320" w:rsidRDefault="00AE3A35" w:rsidP="00796C25">
      <w:pPr>
        <w:pStyle w:val="BodyTextIndent"/>
        <w:ind w:left="360" w:firstLine="0"/>
        <w:rPr>
          <w:rFonts w:cs="Segoe UI"/>
        </w:rPr>
      </w:pPr>
      <w:r w:rsidRPr="00F80320">
        <w:rPr>
          <w:rFonts w:cs="Segoe UI"/>
        </w:rPr>
        <w:t xml:space="preserve">Manage day-to-day technical relationship between Kenexa and multiple clients </w:t>
      </w:r>
      <w:r w:rsidR="005006A3" w:rsidRPr="00F80320">
        <w:rPr>
          <w:rFonts w:cs="Segoe UI"/>
        </w:rPr>
        <w:t>(</w:t>
      </w:r>
      <w:r w:rsidR="002D4F31" w:rsidRPr="00F80320">
        <w:rPr>
          <w:rFonts w:cs="Segoe UI"/>
        </w:rPr>
        <w:t xml:space="preserve">such as </w:t>
      </w:r>
      <w:r w:rsidR="005006A3" w:rsidRPr="00F80320">
        <w:rPr>
          <w:rFonts w:cs="Segoe UI"/>
        </w:rPr>
        <w:t xml:space="preserve">Time Warner, Abbott Labs, Target, Nielsen) </w:t>
      </w:r>
      <w:r w:rsidRPr="00F80320">
        <w:rPr>
          <w:rFonts w:cs="Segoe UI"/>
        </w:rPr>
        <w:t xml:space="preserve">for the Kenexa Recruiter BrassRing </w:t>
      </w:r>
      <w:r w:rsidR="00FF22D9">
        <w:rPr>
          <w:rFonts w:cs="Segoe UI"/>
        </w:rPr>
        <w:t>(</w:t>
      </w:r>
      <w:r w:rsidR="00564D00">
        <w:rPr>
          <w:rFonts w:cs="Segoe UI"/>
        </w:rPr>
        <w:t>SaaS</w:t>
      </w:r>
      <w:r w:rsidR="00FF22D9">
        <w:rPr>
          <w:rFonts w:cs="Segoe UI"/>
        </w:rPr>
        <w:t>)</w:t>
      </w:r>
      <w:r w:rsidR="00564D00">
        <w:rPr>
          <w:rFonts w:cs="Segoe UI"/>
        </w:rPr>
        <w:t xml:space="preserve"> </w:t>
      </w:r>
      <w:r w:rsidRPr="00F80320">
        <w:rPr>
          <w:rFonts w:cs="Segoe UI"/>
        </w:rPr>
        <w:t xml:space="preserve">software application. </w:t>
      </w:r>
    </w:p>
    <w:p w:rsidR="0017528C" w:rsidRPr="005D78B1" w:rsidRDefault="0017528C" w:rsidP="008938A1">
      <w:pPr>
        <w:numPr>
          <w:ilvl w:val="0"/>
          <w:numId w:val="26"/>
        </w:numPr>
        <w:spacing w:line="240" w:lineRule="atLeast"/>
        <w:rPr>
          <w:rFonts w:cs="Segoe UI"/>
          <w:color w:val="000000"/>
        </w:rPr>
      </w:pPr>
      <w:r w:rsidRPr="005D78B1">
        <w:rPr>
          <w:rFonts w:cs="Segoe UI"/>
          <w:color w:val="000000"/>
        </w:rPr>
        <w:t xml:space="preserve">Conduct weekly/biweekly client calls and </w:t>
      </w:r>
      <w:r>
        <w:rPr>
          <w:rFonts w:cs="Segoe UI"/>
          <w:color w:val="000000"/>
        </w:rPr>
        <w:t>m</w:t>
      </w:r>
      <w:r w:rsidRPr="005D78B1">
        <w:rPr>
          <w:rFonts w:cs="Segoe UI"/>
          <w:color w:val="000000"/>
        </w:rPr>
        <w:t>anage action log of issues, projects and initiatives for each client</w:t>
      </w:r>
    </w:p>
    <w:p w:rsidR="0017528C" w:rsidRPr="00F80320" w:rsidRDefault="0017528C" w:rsidP="008938A1">
      <w:pPr>
        <w:numPr>
          <w:ilvl w:val="0"/>
          <w:numId w:val="26"/>
        </w:numPr>
        <w:spacing w:line="240" w:lineRule="atLeast"/>
        <w:rPr>
          <w:rFonts w:cs="Segoe UI"/>
          <w:color w:val="000000"/>
        </w:rPr>
      </w:pPr>
      <w:r>
        <w:rPr>
          <w:rFonts w:cs="Segoe UI"/>
          <w:color w:val="000000"/>
        </w:rPr>
        <w:t xml:space="preserve">Business process consulting - </w:t>
      </w:r>
      <w:r w:rsidRPr="00F80320">
        <w:rPr>
          <w:rFonts w:cs="Segoe UI"/>
          <w:color w:val="000000"/>
        </w:rPr>
        <w:t>process improvement and new process development/consulting</w:t>
      </w:r>
    </w:p>
    <w:p w:rsidR="0017528C" w:rsidRDefault="0017528C" w:rsidP="008938A1">
      <w:pPr>
        <w:numPr>
          <w:ilvl w:val="0"/>
          <w:numId w:val="26"/>
        </w:numPr>
        <w:spacing w:line="240" w:lineRule="atLeast"/>
        <w:rPr>
          <w:rFonts w:cs="Segoe UI"/>
          <w:color w:val="000000"/>
        </w:rPr>
      </w:pPr>
      <w:r w:rsidRPr="0017528C">
        <w:rPr>
          <w:rFonts w:cs="Segoe UI"/>
          <w:color w:val="000000"/>
        </w:rPr>
        <w:t xml:space="preserve">Subject Matter Expert - </w:t>
      </w:r>
      <w:r w:rsidR="000710B1" w:rsidRPr="0017528C">
        <w:rPr>
          <w:rFonts w:cs="Segoe UI"/>
          <w:color w:val="000000"/>
        </w:rPr>
        <w:t xml:space="preserve">Receive, answer and research inquiries </w:t>
      </w:r>
      <w:r w:rsidR="00577BCE" w:rsidRPr="0017528C">
        <w:rPr>
          <w:rFonts w:cs="Segoe UI"/>
          <w:color w:val="000000"/>
        </w:rPr>
        <w:t>rega</w:t>
      </w:r>
      <w:r>
        <w:rPr>
          <w:rFonts w:cs="Segoe UI"/>
          <w:color w:val="000000"/>
        </w:rPr>
        <w:t>rding all system functionality</w:t>
      </w:r>
    </w:p>
    <w:p w:rsidR="00577BCE" w:rsidRPr="0017528C" w:rsidRDefault="00577BCE" w:rsidP="008938A1">
      <w:pPr>
        <w:numPr>
          <w:ilvl w:val="0"/>
          <w:numId w:val="26"/>
        </w:numPr>
        <w:spacing w:line="240" w:lineRule="atLeast"/>
        <w:rPr>
          <w:rFonts w:cs="Segoe UI"/>
          <w:color w:val="000000"/>
        </w:rPr>
      </w:pPr>
      <w:r w:rsidRPr="0017528C">
        <w:rPr>
          <w:rFonts w:cs="Segoe UI"/>
          <w:color w:val="000000"/>
        </w:rPr>
        <w:t xml:space="preserve">Project management </w:t>
      </w:r>
      <w:r w:rsidR="00917008">
        <w:rPr>
          <w:rFonts w:cs="Segoe UI"/>
          <w:color w:val="000000"/>
        </w:rPr>
        <w:t>fo</w:t>
      </w:r>
      <w:r w:rsidR="0017528C">
        <w:rPr>
          <w:rFonts w:cs="Segoe UI"/>
          <w:color w:val="000000"/>
        </w:rPr>
        <w:t>r</w:t>
      </w:r>
      <w:r w:rsidRPr="0017528C">
        <w:rPr>
          <w:rFonts w:cs="Segoe UI"/>
          <w:color w:val="000000"/>
        </w:rPr>
        <w:t xml:space="preserve"> </w:t>
      </w:r>
      <w:bookmarkStart w:id="0" w:name="_GoBack"/>
      <w:bookmarkEnd w:id="0"/>
      <w:r w:rsidRPr="0017528C">
        <w:rPr>
          <w:rFonts w:cs="Segoe UI"/>
          <w:color w:val="000000"/>
        </w:rPr>
        <w:t>engineering projects</w:t>
      </w:r>
      <w:r w:rsidR="0017528C">
        <w:rPr>
          <w:rFonts w:cs="Segoe UI"/>
          <w:color w:val="000000"/>
        </w:rPr>
        <w:t xml:space="preserve"> such as </w:t>
      </w:r>
      <w:r w:rsidRPr="0017528C">
        <w:rPr>
          <w:rFonts w:cs="Segoe UI"/>
          <w:color w:val="000000"/>
        </w:rPr>
        <w:t>integrations, custom engineering, custom report</w:t>
      </w:r>
      <w:r w:rsidR="00917008">
        <w:rPr>
          <w:rFonts w:cs="Segoe UI"/>
          <w:color w:val="000000"/>
        </w:rPr>
        <w:t>s</w:t>
      </w:r>
    </w:p>
    <w:p w:rsidR="00AE3A35" w:rsidRPr="0017528C" w:rsidRDefault="0017528C" w:rsidP="008938A1">
      <w:pPr>
        <w:numPr>
          <w:ilvl w:val="0"/>
          <w:numId w:val="26"/>
        </w:numPr>
        <w:spacing w:line="240" w:lineRule="atLeast"/>
        <w:rPr>
          <w:rFonts w:cs="Segoe UI"/>
        </w:rPr>
      </w:pPr>
      <w:r w:rsidRPr="0017528C">
        <w:rPr>
          <w:rFonts w:cs="Segoe UI"/>
          <w:color w:val="000000"/>
        </w:rPr>
        <w:t>Customer and issues management and e</w:t>
      </w:r>
      <w:r w:rsidR="00577BCE" w:rsidRPr="0017528C">
        <w:rPr>
          <w:rFonts w:cs="Segoe UI"/>
          <w:color w:val="000000"/>
        </w:rPr>
        <w:t xml:space="preserve">scalation </w:t>
      </w:r>
    </w:p>
    <w:p w:rsidR="0017528C" w:rsidRPr="0017528C" w:rsidRDefault="0017528C" w:rsidP="0017528C"/>
    <w:p w:rsidR="000C1D71" w:rsidRPr="00F80320" w:rsidRDefault="000C1D71" w:rsidP="00BF6E38">
      <w:pPr>
        <w:pStyle w:val="Heading5"/>
        <w:tabs>
          <w:tab w:val="right" w:pos="10620"/>
        </w:tabs>
        <w:rPr>
          <w:rFonts w:cs="Segoe UI"/>
        </w:rPr>
      </w:pPr>
      <w:r w:rsidRPr="00F80320">
        <w:rPr>
          <w:rFonts w:cs="Segoe UI"/>
        </w:rPr>
        <w:t>BrassRing</w:t>
      </w:r>
      <w:r w:rsidR="00CC1A72">
        <w:rPr>
          <w:rFonts w:cs="Segoe UI"/>
        </w:rPr>
        <w:t xml:space="preserve"> </w:t>
      </w:r>
      <w:r w:rsidRPr="00CC1A72">
        <w:rPr>
          <w:rFonts w:cs="Segoe UI"/>
          <w:b w:val="0"/>
          <w:bCs w:val="0"/>
          <w:color w:val="000000"/>
          <w:sz w:val="16"/>
        </w:rPr>
        <w:t>(work from home for Waltham, MA based company)</w:t>
      </w:r>
      <w:r w:rsidRPr="00CC1A72">
        <w:rPr>
          <w:rFonts w:cs="Segoe UI"/>
          <w:sz w:val="22"/>
        </w:rPr>
        <w:tab/>
      </w:r>
      <w:r w:rsidRPr="00F80320">
        <w:rPr>
          <w:rFonts w:cs="Segoe UI"/>
        </w:rPr>
        <w:t>Apr 2002 – May 2006</w:t>
      </w:r>
    </w:p>
    <w:p w:rsidR="000C1D71" w:rsidRPr="00F80320" w:rsidRDefault="000C1D71" w:rsidP="00BF6E38">
      <w:pPr>
        <w:pStyle w:val="Heading6"/>
        <w:ind w:left="360"/>
        <w:rPr>
          <w:rFonts w:cs="Segoe UI"/>
          <w:b/>
        </w:rPr>
      </w:pPr>
      <w:r w:rsidRPr="00F80320">
        <w:rPr>
          <w:rFonts w:cs="Segoe UI"/>
          <w:b/>
        </w:rPr>
        <w:t>Senior Implementation Consultant</w:t>
      </w:r>
    </w:p>
    <w:p w:rsidR="000C1D71" w:rsidRPr="00F80320" w:rsidRDefault="00FE34CB" w:rsidP="00EA294C">
      <w:pPr>
        <w:pStyle w:val="BodyTextIndent"/>
        <w:ind w:left="360" w:firstLine="0"/>
        <w:rPr>
          <w:rFonts w:cs="Segoe UI"/>
        </w:rPr>
      </w:pPr>
      <w:r>
        <w:rPr>
          <w:rFonts w:cs="Segoe UI"/>
        </w:rPr>
        <w:t>A c</w:t>
      </w:r>
      <w:r w:rsidR="000C1D71" w:rsidRPr="00F80320">
        <w:rPr>
          <w:rFonts w:cs="Segoe UI"/>
        </w:rPr>
        <w:t>ritical project team member implementin</w:t>
      </w:r>
      <w:r>
        <w:rPr>
          <w:rFonts w:cs="Segoe UI"/>
        </w:rPr>
        <w:t xml:space="preserve">g </w:t>
      </w:r>
      <w:r w:rsidR="007458A7">
        <w:rPr>
          <w:rFonts w:cs="Segoe UI"/>
        </w:rPr>
        <w:t xml:space="preserve">BrassRing Enterprise system </w:t>
      </w:r>
      <w:r w:rsidR="000C1D71" w:rsidRPr="00F80320">
        <w:rPr>
          <w:rFonts w:cs="Segoe UI"/>
        </w:rPr>
        <w:t>in Fortune 500 organizations</w:t>
      </w:r>
      <w:r w:rsidR="00F05849">
        <w:rPr>
          <w:rFonts w:cs="Segoe UI"/>
        </w:rPr>
        <w:t xml:space="preserve"> such as Mariner Health Systems, Ernst &amp; Young LLP (UK), Comcast Cable Communications as well as many others</w:t>
      </w:r>
      <w:r w:rsidR="000C1D71" w:rsidRPr="00F80320">
        <w:rPr>
          <w:rFonts w:cs="Segoe UI"/>
        </w:rPr>
        <w:t>.</w:t>
      </w:r>
    </w:p>
    <w:p w:rsidR="000C1D71" w:rsidRPr="00F80320" w:rsidRDefault="00F05849" w:rsidP="008938A1">
      <w:pPr>
        <w:pStyle w:val="BodyTextIndent"/>
        <w:numPr>
          <w:ilvl w:val="0"/>
          <w:numId w:val="24"/>
        </w:numPr>
        <w:rPr>
          <w:rFonts w:cs="Segoe UI"/>
        </w:rPr>
      </w:pPr>
      <w:r>
        <w:rPr>
          <w:rFonts w:cs="Segoe UI"/>
        </w:rPr>
        <w:t xml:space="preserve">Lead </w:t>
      </w:r>
      <w:r w:rsidR="000C1D71" w:rsidRPr="00F80320">
        <w:rPr>
          <w:rFonts w:cs="Segoe UI"/>
        </w:rPr>
        <w:t>business process analysis &amp; re-engineering based upon knowledge of HR organizations, recruiting ‘best practices’, and capabilities of software product being implemented</w:t>
      </w:r>
    </w:p>
    <w:p w:rsidR="007458A7" w:rsidRDefault="007458A7" w:rsidP="007458A7">
      <w:pPr>
        <w:numPr>
          <w:ilvl w:val="0"/>
          <w:numId w:val="24"/>
        </w:numPr>
        <w:rPr>
          <w:rFonts w:cs="Segoe UI"/>
        </w:rPr>
      </w:pPr>
      <w:r>
        <w:rPr>
          <w:rFonts w:cs="Segoe UI"/>
        </w:rPr>
        <w:t xml:space="preserve">Configured BrassRing Enterprise via Workbench (SaaS) application for project team to test and accept in </w:t>
      </w:r>
      <w:proofErr w:type="gramStart"/>
      <w:r>
        <w:rPr>
          <w:rFonts w:cs="Segoe UI"/>
        </w:rPr>
        <w:t>Staging</w:t>
      </w:r>
      <w:proofErr w:type="gramEnd"/>
      <w:r>
        <w:rPr>
          <w:rFonts w:cs="Segoe UI"/>
        </w:rPr>
        <w:t xml:space="preserve"> environment.  Move / reconfigure settings in Production/Live environment.</w:t>
      </w:r>
    </w:p>
    <w:p w:rsidR="007458A7" w:rsidRDefault="007458A7" w:rsidP="007458A7">
      <w:pPr>
        <w:numPr>
          <w:ilvl w:val="0"/>
          <w:numId w:val="24"/>
        </w:numPr>
        <w:rPr>
          <w:rFonts w:cs="Segoe UI"/>
        </w:rPr>
      </w:pPr>
      <w:r>
        <w:rPr>
          <w:rFonts w:cs="Segoe UI"/>
        </w:rPr>
        <w:t xml:space="preserve">Consulted </w:t>
      </w:r>
      <w:r w:rsidRPr="00F80320">
        <w:rPr>
          <w:rFonts w:cs="Segoe UI"/>
        </w:rPr>
        <w:t>customer project teams</w:t>
      </w:r>
      <w:r>
        <w:rPr>
          <w:rFonts w:cs="Segoe UI"/>
        </w:rPr>
        <w:t xml:space="preserve"> on</w:t>
      </w:r>
      <w:r w:rsidRPr="00F80320">
        <w:rPr>
          <w:rFonts w:cs="Segoe UI"/>
        </w:rPr>
        <w:t xml:space="preserve"> change management plans and tactics </w:t>
      </w:r>
    </w:p>
    <w:p w:rsidR="00917008" w:rsidRDefault="00917008">
      <w:pPr>
        <w:tabs>
          <w:tab w:val="right" w:pos="10620"/>
        </w:tabs>
        <w:spacing w:line="240" w:lineRule="atLeast"/>
        <w:ind w:left="180" w:hanging="180"/>
        <w:rPr>
          <w:rFonts w:cs="Segoe UI"/>
          <w:b/>
          <w:color w:val="000000"/>
          <w:sz w:val="28"/>
        </w:rPr>
      </w:pPr>
    </w:p>
    <w:p w:rsidR="000C1D71" w:rsidRPr="00F80320" w:rsidRDefault="000C1D71">
      <w:pPr>
        <w:tabs>
          <w:tab w:val="right" w:pos="10620"/>
        </w:tabs>
        <w:spacing w:line="240" w:lineRule="atLeast"/>
        <w:ind w:left="180" w:hanging="180"/>
        <w:rPr>
          <w:rFonts w:cs="Segoe UI"/>
          <w:b/>
          <w:color w:val="000000"/>
          <w:sz w:val="28"/>
        </w:rPr>
      </w:pPr>
      <w:proofErr w:type="spellStart"/>
      <w:r w:rsidRPr="00F80320">
        <w:rPr>
          <w:rFonts w:cs="Segoe UI"/>
          <w:b/>
          <w:color w:val="000000"/>
          <w:sz w:val="28"/>
        </w:rPr>
        <w:t>SkillSet</w:t>
      </w:r>
      <w:proofErr w:type="spellEnd"/>
      <w:r w:rsidRPr="00F80320">
        <w:rPr>
          <w:rFonts w:cs="Segoe UI"/>
          <w:b/>
          <w:color w:val="000000"/>
          <w:sz w:val="28"/>
        </w:rPr>
        <w:t xml:space="preserve"> Software Inc. </w:t>
      </w:r>
      <w:r w:rsidRPr="0025092B">
        <w:rPr>
          <w:rFonts w:cs="Segoe UI"/>
          <w:bCs/>
          <w:color w:val="000000"/>
          <w:sz w:val="16"/>
        </w:rPr>
        <w:t>(work from home for Pleasanton, CA based company)</w:t>
      </w:r>
      <w:r w:rsidRPr="0025092B">
        <w:rPr>
          <w:rFonts w:cs="Segoe UI"/>
          <w:b/>
          <w:color w:val="000000"/>
          <w:sz w:val="16"/>
        </w:rPr>
        <w:tab/>
      </w:r>
      <w:r w:rsidRPr="00F80320">
        <w:rPr>
          <w:rFonts w:cs="Segoe UI"/>
          <w:b/>
          <w:color w:val="000000"/>
          <w:sz w:val="28"/>
        </w:rPr>
        <w:t>Jul 1997 – Apr 2001</w:t>
      </w:r>
    </w:p>
    <w:p w:rsidR="000C1D71" w:rsidRPr="00F80320" w:rsidRDefault="00341289" w:rsidP="00E61931">
      <w:pPr>
        <w:rPr>
          <w:rFonts w:cs="Segoe UI"/>
        </w:rPr>
      </w:pPr>
      <w:proofErr w:type="spellStart"/>
      <w:r w:rsidRPr="00F80320">
        <w:rPr>
          <w:rFonts w:cs="Segoe UI"/>
        </w:rPr>
        <w:t>SkillSet</w:t>
      </w:r>
      <w:proofErr w:type="spellEnd"/>
      <w:r w:rsidR="003765F2" w:rsidRPr="00F80320">
        <w:rPr>
          <w:rFonts w:cs="Segoe UI"/>
        </w:rPr>
        <w:t xml:space="preserve"> was a d</w:t>
      </w:r>
      <w:r w:rsidR="000C1D71" w:rsidRPr="00F80320">
        <w:rPr>
          <w:rFonts w:cs="Segoe UI"/>
        </w:rPr>
        <w:t xml:space="preserve">eveloper of collaborative recruiting solutions to automate Human Resource </w:t>
      </w:r>
      <w:r w:rsidR="0025092B">
        <w:rPr>
          <w:rFonts w:cs="Segoe UI"/>
        </w:rPr>
        <w:t>recruiting</w:t>
      </w:r>
      <w:r w:rsidR="000C1D71" w:rsidRPr="00F80320">
        <w:rPr>
          <w:rFonts w:cs="Segoe UI"/>
        </w:rPr>
        <w:t xml:space="preserve"> workflow processes.</w:t>
      </w:r>
      <w:r w:rsidR="00F94F8A" w:rsidRPr="00F80320">
        <w:rPr>
          <w:rFonts w:cs="Segoe UI"/>
          <w:bCs/>
          <w:color w:val="000000"/>
        </w:rPr>
        <w:t xml:space="preserve"> Product line included: Employment Exchange for SQL</w:t>
      </w:r>
      <w:r w:rsidR="00F94F8A" w:rsidRPr="00F80320">
        <w:rPr>
          <w:rFonts w:cs="Segoe UI"/>
          <w:bCs/>
          <w:color w:val="000000"/>
          <w:vertAlign w:val="superscript"/>
        </w:rPr>
        <w:sym w:font="Symbol" w:char="F0D2"/>
      </w:r>
      <w:r w:rsidR="00F94F8A" w:rsidRPr="00F80320">
        <w:rPr>
          <w:rFonts w:cs="Segoe UI"/>
          <w:bCs/>
          <w:color w:val="000000"/>
        </w:rPr>
        <w:t>, Employment Exchange for Domino</w:t>
      </w:r>
      <w:r w:rsidR="00F94F8A" w:rsidRPr="00F80320">
        <w:rPr>
          <w:rFonts w:cs="Segoe UI"/>
          <w:bCs/>
          <w:color w:val="000000"/>
          <w:vertAlign w:val="superscript"/>
        </w:rPr>
        <w:sym w:font="Symbol" w:char="F0D2"/>
      </w:r>
      <w:r w:rsidR="00F94F8A" w:rsidRPr="00F80320">
        <w:rPr>
          <w:rFonts w:cs="Segoe UI"/>
          <w:bCs/>
          <w:color w:val="000000"/>
        </w:rPr>
        <w:t>, Desktop Recruiter</w:t>
      </w:r>
      <w:r w:rsidR="00F94F8A" w:rsidRPr="00F80320">
        <w:rPr>
          <w:rFonts w:cs="Segoe UI"/>
          <w:bCs/>
          <w:color w:val="000000"/>
          <w:vertAlign w:val="superscript"/>
        </w:rPr>
        <w:sym w:font="Symbol" w:char="F0D2"/>
      </w:r>
    </w:p>
    <w:p w:rsidR="000C1D71" w:rsidRPr="00F80320" w:rsidRDefault="000C1D71" w:rsidP="00BF6E38">
      <w:pPr>
        <w:pStyle w:val="Heading3"/>
      </w:pPr>
      <w:r w:rsidRPr="00F80320">
        <w:t xml:space="preserve">Product Manager, </w:t>
      </w:r>
      <w:smartTag w:uri="urn:schemas-microsoft-com:office:smarttags" w:element="City">
        <w:smartTag w:uri="urn:schemas-microsoft-com:office:smarttags" w:element="place">
          <w:r w:rsidRPr="00F80320">
            <w:t>Enterprise</w:t>
          </w:r>
        </w:smartTag>
      </w:smartTag>
      <w:r w:rsidRPr="00F80320">
        <w:t xml:space="preserve"> Products</w:t>
      </w:r>
      <w:r w:rsidRPr="00F80320">
        <w:tab/>
        <w:t>Feb 2001 – Apr 2001</w:t>
      </w:r>
    </w:p>
    <w:p w:rsidR="000C1D71" w:rsidRPr="00F80320" w:rsidRDefault="007458A7" w:rsidP="00EA294C">
      <w:pPr>
        <w:tabs>
          <w:tab w:val="num" w:pos="900"/>
          <w:tab w:val="right" w:pos="10620"/>
        </w:tabs>
        <w:spacing w:line="240" w:lineRule="atLeast"/>
        <w:ind w:left="360"/>
        <w:rPr>
          <w:rFonts w:cs="Segoe UI"/>
          <w:bCs/>
          <w:color w:val="000000"/>
        </w:rPr>
      </w:pPr>
      <w:r>
        <w:rPr>
          <w:rFonts w:cs="Segoe UI"/>
          <w:bCs/>
          <w:color w:val="000000"/>
        </w:rPr>
        <w:t>Prioritized and strategized on how new features would be</w:t>
      </w:r>
      <w:r w:rsidR="000C1D71" w:rsidRPr="00F80320">
        <w:rPr>
          <w:rFonts w:cs="Segoe UI"/>
          <w:bCs/>
          <w:color w:val="000000"/>
        </w:rPr>
        <w:t xml:space="preserve"> incorpor</w:t>
      </w:r>
      <w:r w:rsidR="00BA2DA1" w:rsidRPr="00F80320">
        <w:rPr>
          <w:rFonts w:cs="Segoe UI"/>
          <w:bCs/>
          <w:color w:val="000000"/>
        </w:rPr>
        <w:t xml:space="preserve">ated into the product; </w:t>
      </w:r>
      <w:r w:rsidR="000C1D71" w:rsidRPr="00F80320">
        <w:rPr>
          <w:rFonts w:cs="Segoe UI"/>
          <w:bCs/>
          <w:color w:val="000000"/>
        </w:rPr>
        <w:t>Created detailed business and technica</w:t>
      </w:r>
      <w:r w:rsidR="00BA2DA1" w:rsidRPr="00F80320">
        <w:rPr>
          <w:rFonts w:cs="Segoe UI"/>
          <w:bCs/>
          <w:color w:val="000000"/>
        </w:rPr>
        <w:t>l requirements; conducted product launches</w:t>
      </w:r>
      <w:r w:rsidR="0086721E">
        <w:rPr>
          <w:rFonts w:cs="Segoe UI"/>
          <w:bCs/>
          <w:color w:val="000000"/>
        </w:rPr>
        <w:t xml:space="preserve"> </w:t>
      </w:r>
      <w:r w:rsidR="00BA2DA1" w:rsidRPr="00F80320">
        <w:rPr>
          <w:rFonts w:cs="Segoe UI"/>
          <w:bCs/>
          <w:color w:val="000000"/>
        </w:rPr>
        <w:t>i</w:t>
      </w:r>
      <w:r w:rsidR="000C1D71" w:rsidRPr="00F80320">
        <w:rPr>
          <w:rFonts w:cs="Segoe UI"/>
          <w:bCs/>
          <w:color w:val="000000"/>
        </w:rPr>
        <w:t>nteractively to sales, customer service, engineerin</w:t>
      </w:r>
      <w:r w:rsidR="00F94F8A" w:rsidRPr="00F80320">
        <w:rPr>
          <w:rFonts w:cs="Segoe UI"/>
          <w:bCs/>
          <w:color w:val="000000"/>
        </w:rPr>
        <w:t xml:space="preserve">g and customer HR organizations; </w:t>
      </w:r>
      <w:r w:rsidR="00620FEC">
        <w:rPr>
          <w:rFonts w:cs="Segoe UI"/>
          <w:bCs/>
          <w:color w:val="000000"/>
        </w:rPr>
        <w:t>subject matter expert.</w:t>
      </w:r>
      <w:r w:rsidR="000C1D71" w:rsidRPr="00F80320">
        <w:rPr>
          <w:rFonts w:cs="Segoe UI"/>
          <w:bCs/>
          <w:color w:val="000000"/>
        </w:rPr>
        <w:t xml:space="preserve"> </w:t>
      </w:r>
    </w:p>
    <w:p w:rsidR="000C1D71" w:rsidRPr="00BF6E38" w:rsidRDefault="000C1D71" w:rsidP="00BF6E38">
      <w:pPr>
        <w:pStyle w:val="Heading3"/>
      </w:pPr>
      <w:r w:rsidRPr="00BF6E38">
        <w:t>Systems Engineer/Implementation Consultant</w:t>
      </w:r>
      <w:r w:rsidRPr="00BF6E38">
        <w:tab/>
        <w:t>Jul 1997 – Feb 2001</w:t>
      </w:r>
    </w:p>
    <w:p w:rsidR="000C1D71" w:rsidRPr="00F80320" w:rsidRDefault="000C1D71" w:rsidP="00EA294C">
      <w:pPr>
        <w:pStyle w:val="BodyTextIndent"/>
        <w:ind w:left="360" w:firstLine="0"/>
        <w:rPr>
          <w:rFonts w:cs="Segoe UI"/>
        </w:rPr>
      </w:pPr>
      <w:r w:rsidRPr="00F80320">
        <w:rPr>
          <w:rFonts w:cs="Segoe UI"/>
        </w:rPr>
        <w:t xml:space="preserve">Serve as critical project team member for the implementation of </w:t>
      </w:r>
      <w:r w:rsidR="007458A7">
        <w:rPr>
          <w:rFonts w:cs="Segoe UI"/>
        </w:rPr>
        <w:t>on premise Lotus Notes-based</w:t>
      </w:r>
      <w:r w:rsidRPr="00F80320">
        <w:rPr>
          <w:rFonts w:cs="Segoe UI"/>
        </w:rPr>
        <w:t xml:space="preserve"> recruiting solution in Fortune 500 organizations</w:t>
      </w:r>
      <w:r w:rsidR="007458A7" w:rsidRPr="007458A7">
        <w:rPr>
          <w:rFonts w:cs="Segoe UI"/>
        </w:rPr>
        <w:t xml:space="preserve"> </w:t>
      </w:r>
      <w:r w:rsidR="007458A7">
        <w:rPr>
          <w:rFonts w:cs="Segoe UI"/>
        </w:rPr>
        <w:t xml:space="preserve">such as </w:t>
      </w:r>
      <w:r w:rsidR="007458A7" w:rsidRPr="00F80320">
        <w:rPr>
          <w:rFonts w:cs="Segoe UI"/>
        </w:rPr>
        <w:t>Ernst &amp; Young LLP, 3M, Nationwide Insurance, Revlon and others</w:t>
      </w:r>
      <w:r w:rsidRPr="00F80320">
        <w:rPr>
          <w:rFonts w:cs="Segoe UI"/>
        </w:rPr>
        <w:t>.</w:t>
      </w:r>
    </w:p>
    <w:p w:rsidR="007458A7" w:rsidRPr="00F80320" w:rsidRDefault="007458A7" w:rsidP="007458A7">
      <w:pPr>
        <w:pStyle w:val="BodyTextIndent"/>
        <w:numPr>
          <w:ilvl w:val="0"/>
          <w:numId w:val="23"/>
        </w:numPr>
        <w:rPr>
          <w:rFonts w:cs="Segoe UI"/>
        </w:rPr>
      </w:pPr>
      <w:r w:rsidRPr="00F80320">
        <w:rPr>
          <w:rFonts w:cs="Segoe UI"/>
        </w:rPr>
        <w:t xml:space="preserve">Trained all </w:t>
      </w:r>
      <w:r>
        <w:rPr>
          <w:rFonts w:cs="Segoe UI"/>
        </w:rPr>
        <w:t>client</w:t>
      </w:r>
      <w:r w:rsidRPr="00F80320">
        <w:rPr>
          <w:rFonts w:cs="Segoe UI"/>
        </w:rPr>
        <w:t xml:space="preserve"> project teams on product and business processes supported by the product</w:t>
      </w:r>
    </w:p>
    <w:p w:rsidR="008F30AC" w:rsidRDefault="00A4247D" w:rsidP="008938A1">
      <w:pPr>
        <w:pStyle w:val="BodyTextIndent"/>
        <w:numPr>
          <w:ilvl w:val="0"/>
          <w:numId w:val="23"/>
        </w:numPr>
        <w:rPr>
          <w:rFonts w:cs="Segoe UI"/>
        </w:rPr>
      </w:pPr>
      <w:r w:rsidRPr="008F30AC">
        <w:rPr>
          <w:rFonts w:cs="Segoe UI"/>
        </w:rPr>
        <w:t>P</w:t>
      </w:r>
      <w:r w:rsidR="000C1D71" w:rsidRPr="008F30AC">
        <w:rPr>
          <w:rFonts w:cs="Segoe UI"/>
        </w:rPr>
        <w:t>erform</w:t>
      </w:r>
      <w:r w:rsidRPr="008F30AC">
        <w:rPr>
          <w:rFonts w:cs="Segoe UI"/>
        </w:rPr>
        <w:t xml:space="preserve">ed </w:t>
      </w:r>
      <w:r w:rsidR="000C1D71" w:rsidRPr="008F30AC">
        <w:rPr>
          <w:rFonts w:cs="Segoe UI"/>
        </w:rPr>
        <w:t xml:space="preserve">business process analysis &amp; re-engineering recruiting ‘best practices’, and </w:t>
      </w:r>
      <w:r w:rsidR="008F30AC" w:rsidRPr="008F30AC">
        <w:rPr>
          <w:rFonts w:cs="Segoe UI"/>
        </w:rPr>
        <w:t xml:space="preserve">software </w:t>
      </w:r>
      <w:r w:rsidR="000C1D71" w:rsidRPr="008F30AC">
        <w:rPr>
          <w:rFonts w:cs="Segoe UI"/>
        </w:rPr>
        <w:t xml:space="preserve">capabilities </w:t>
      </w:r>
    </w:p>
    <w:p w:rsidR="000C1D71" w:rsidRPr="008F30AC" w:rsidRDefault="000C1D71" w:rsidP="008938A1">
      <w:pPr>
        <w:pStyle w:val="BodyTextIndent"/>
        <w:numPr>
          <w:ilvl w:val="0"/>
          <w:numId w:val="23"/>
        </w:numPr>
        <w:rPr>
          <w:rFonts w:cs="Segoe UI"/>
        </w:rPr>
      </w:pPr>
      <w:r w:rsidRPr="008F30AC">
        <w:rPr>
          <w:rFonts w:cs="Segoe UI"/>
        </w:rPr>
        <w:t>Created detailed business requirements for customizations and enhancements to base product functionality</w:t>
      </w:r>
    </w:p>
    <w:p w:rsidR="000C1D71" w:rsidRPr="00F80320" w:rsidRDefault="000C1D71" w:rsidP="008938A1">
      <w:pPr>
        <w:pStyle w:val="BodyTextIndent"/>
        <w:numPr>
          <w:ilvl w:val="0"/>
          <w:numId w:val="23"/>
        </w:numPr>
        <w:rPr>
          <w:rFonts w:cs="Segoe UI"/>
        </w:rPr>
      </w:pPr>
      <w:r w:rsidRPr="00F80320">
        <w:rPr>
          <w:rFonts w:cs="Segoe UI"/>
        </w:rPr>
        <w:t xml:space="preserve">Trained end users on product and the </w:t>
      </w:r>
      <w:r w:rsidR="005C5A14">
        <w:rPr>
          <w:rFonts w:cs="Segoe UI"/>
        </w:rPr>
        <w:t xml:space="preserve">client’s decided </w:t>
      </w:r>
      <w:r w:rsidRPr="00F80320">
        <w:rPr>
          <w:rFonts w:cs="Segoe UI"/>
        </w:rPr>
        <w:t xml:space="preserve">recruiting business processes </w:t>
      </w:r>
    </w:p>
    <w:p w:rsidR="000C1D71" w:rsidRPr="00F80320" w:rsidRDefault="000C1D71">
      <w:pPr>
        <w:spacing w:line="240" w:lineRule="atLeast"/>
        <w:rPr>
          <w:rFonts w:cs="Segoe UI"/>
          <w:b/>
          <w:color w:val="000000"/>
        </w:rPr>
      </w:pPr>
    </w:p>
    <w:p w:rsidR="00BC1EB6" w:rsidRPr="00F80320" w:rsidRDefault="00BC1EB6" w:rsidP="00917008">
      <w:pPr>
        <w:tabs>
          <w:tab w:val="right" w:pos="10620"/>
        </w:tabs>
        <w:spacing w:line="240" w:lineRule="atLeast"/>
        <w:ind w:left="180" w:hanging="180"/>
        <w:jc w:val="center"/>
        <w:rPr>
          <w:rFonts w:cs="Segoe UI"/>
          <w:b/>
          <w:color w:val="000000"/>
        </w:rPr>
      </w:pPr>
      <w:r>
        <w:rPr>
          <w:rFonts w:cs="Segoe UI"/>
          <w:b/>
          <w:color w:val="000000"/>
        </w:rPr>
        <w:t xml:space="preserve">For more experience: review profile on </w:t>
      </w:r>
      <w:proofErr w:type="spellStart"/>
      <w:r>
        <w:rPr>
          <w:rFonts w:cs="Segoe UI"/>
          <w:b/>
          <w:color w:val="000000"/>
        </w:rPr>
        <w:t>LinkedIN</w:t>
      </w:r>
      <w:proofErr w:type="spellEnd"/>
      <w:r>
        <w:rPr>
          <w:rFonts w:cs="Segoe UI"/>
          <w:b/>
          <w:color w:val="000000"/>
        </w:rPr>
        <w:t xml:space="preserve">: </w:t>
      </w:r>
      <w:hyperlink r:id="rId8" w:history="1">
        <w:r w:rsidRPr="006709AD">
          <w:rPr>
            <w:rStyle w:val="Hyperlink"/>
            <w:rFonts w:cs="Segoe UI"/>
          </w:rPr>
          <w:t>http://www.linkedin.com/pub/janet-kubicki/a/b6b/223</w:t>
        </w:r>
      </w:hyperlink>
    </w:p>
    <w:p w:rsidR="00BC1EB6" w:rsidRDefault="00BC1EB6">
      <w:pPr>
        <w:spacing w:line="240" w:lineRule="atLeast"/>
        <w:ind w:left="180" w:hanging="180"/>
        <w:rPr>
          <w:rFonts w:cs="Segoe UI"/>
          <w:b/>
          <w:color w:val="000000"/>
          <w:sz w:val="28"/>
        </w:rPr>
      </w:pPr>
    </w:p>
    <w:p w:rsidR="000C1D71" w:rsidRPr="00F80320" w:rsidRDefault="000C1D71">
      <w:pPr>
        <w:spacing w:line="240" w:lineRule="atLeast"/>
        <w:ind w:left="180" w:hanging="180"/>
        <w:rPr>
          <w:rFonts w:cs="Segoe UI"/>
          <w:b/>
          <w:color w:val="000000"/>
          <w:sz w:val="22"/>
        </w:rPr>
      </w:pPr>
      <w:r w:rsidRPr="00F80320">
        <w:rPr>
          <w:rFonts w:cs="Segoe UI"/>
          <w:b/>
          <w:color w:val="000000"/>
          <w:sz w:val="28"/>
        </w:rPr>
        <w:t>EDUCATION</w:t>
      </w:r>
    </w:p>
    <w:p w:rsidR="000C1D71" w:rsidRPr="00F80320" w:rsidRDefault="000C1D71" w:rsidP="00BF26BD">
      <w:pPr>
        <w:tabs>
          <w:tab w:val="right" w:pos="10710"/>
        </w:tabs>
        <w:spacing w:line="240" w:lineRule="atLeast"/>
        <w:ind w:left="180" w:hanging="180"/>
        <w:rPr>
          <w:rFonts w:cs="Segoe UI"/>
          <w:b/>
          <w:iCs/>
          <w:color w:val="000000"/>
          <w:sz w:val="22"/>
        </w:rPr>
      </w:pPr>
      <w:r w:rsidRPr="00F80320">
        <w:rPr>
          <w:rFonts w:cs="Segoe UI"/>
          <w:b/>
          <w:color w:val="000000"/>
          <w:sz w:val="28"/>
        </w:rPr>
        <w:t>Northeastern University</w:t>
      </w:r>
      <w:r w:rsidRPr="00F80320">
        <w:rPr>
          <w:rFonts w:cs="Segoe UI"/>
          <w:b/>
          <w:iCs/>
          <w:color w:val="000000"/>
          <w:sz w:val="22"/>
        </w:rPr>
        <w:t>, Boston, MA</w:t>
      </w:r>
      <w:r w:rsidR="00BF26BD" w:rsidRPr="00BF26BD">
        <w:rPr>
          <w:rFonts w:cs="Segoe UI"/>
          <w:b/>
          <w:iCs/>
          <w:color w:val="000000"/>
          <w:sz w:val="22"/>
        </w:rPr>
        <w:t xml:space="preserve"> </w:t>
      </w:r>
      <w:r w:rsidR="00BF26BD">
        <w:rPr>
          <w:rFonts w:cs="Segoe UI"/>
          <w:b/>
          <w:iCs/>
          <w:color w:val="000000"/>
          <w:sz w:val="22"/>
        </w:rPr>
        <w:tab/>
      </w:r>
      <w:r w:rsidR="00BF26BD" w:rsidRPr="00F80320">
        <w:rPr>
          <w:rFonts w:cs="Segoe UI"/>
          <w:b/>
          <w:iCs/>
          <w:color w:val="000000"/>
          <w:sz w:val="22"/>
        </w:rPr>
        <w:t>Graduation:  1991</w:t>
      </w:r>
    </w:p>
    <w:p w:rsidR="000C1D71" w:rsidRPr="00F82B35" w:rsidRDefault="000C1D71" w:rsidP="00BF26BD">
      <w:pPr>
        <w:tabs>
          <w:tab w:val="right" w:pos="10620"/>
        </w:tabs>
        <w:spacing w:line="240" w:lineRule="atLeast"/>
        <w:ind w:left="360"/>
        <w:rPr>
          <w:rFonts w:cs="Segoe UI"/>
        </w:rPr>
      </w:pPr>
      <w:r w:rsidRPr="00F80320">
        <w:rPr>
          <w:rFonts w:cs="Segoe UI"/>
          <w:b/>
          <w:iCs/>
          <w:color w:val="000000"/>
          <w:sz w:val="22"/>
        </w:rPr>
        <w:t xml:space="preserve">Bachelor of Science </w:t>
      </w:r>
      <w:r w:rsidR="00F82B35">
        <w:rPr>
          <w:rFonts w:cs="Segoe UI"/>
          <w:b/>
          <w:iCs/>
          <w:color w:val="000000"/>
          <w:sz w:val="22"/>
        </w:rPr>
        <w:t xml:space="preserve">(BS) </w:t>
      </w:r>
      <w:r w:rsidRPr="00F80320">
        <w:rPr>
          <w:rFonts w:cs="Segoe UI"/>
          <w:b/>
          <w:iCs/>
          <w:color w:val="000000"/>
          <w:sz w:val="22"/>
        </w:rPr>
        <w:t>in Business Administration</w:t>
      </w:r>
      <w:r w:rsidR="00BF26BD">
        <w:rPr>
          <w:rFonts w:cs="Segoe UI"/>
          <w:b/>
          <w:iCs/>
          <w:color w:val="000000"/>
          <w:sz w:val="22"/>
        </w:rPr>
        <w:t xml:space="preserve"> </w:t>
      </w:r>
      <w:r w:rsidR="00BF26BD">
        <w:rPr>
          <w:rFonts w:cs="Segoe UI"/>
          <w:b/>
          <w:iCs/>
          <w:color w:val="000000"/>
          <w:sz w:val="22"/>
        </w:rPr>
        <w:tab/>
      </w:r>
      <w:r w:rsidR="008938A1" w:rsidRPr="008938A1">
        <w:rPr>
          <w:rFonts w:cs="Segoe UI"/>
          <w:b/>
          <w:color w:val="000000"/>
        </w:rPr>
        <w:t>Marketing /</w:t>
      </w:r>
      <w:r w:rsidR="00271602" w:rsidRPr="008938A1">
        <w:rPr>
          <w:rFonts w:cs="Segoe UI"/>
          <w:b/>
          <w:color w:val="000000"/>
        </w:rPr>
        <w:t xml:space="preserve"> </w:t>
      </w:r>
      <w:r w:rsidR="008938A1" w:rsidRPr="008938A1">
        <w:rPr>
          <w:rFonts w:cs="Segoe UI"/>
          <w:b/>
          <w:color w:val="000000"/>
        </w:rPr>
        <w:t>MIS</w:t>
      </w:r>
      <w:r w:rsidR="008938A1">
        <w:rPr>
          <w:rFonts w:cs="Segoe UI"/>
          <w:color w:val="000000"/>
        </w:rPr>
        <w:t xml:space="preserve"> </w:t>
      </w:r>
    </w:p>
    <w:p w:rsidR="000C1D71" w:rsidRPr="00F80320" w:rsidRDefault="000C1D71">
      <w:pPr>
        <w:spacing w:line="240" w:lineRule="atLeast"/>
        <w:rPr>
          <w:rFonts w:cs="Segoe UI"/>
          <w:b/>
          <w:color w:val="000000"/>
        </w:rPr>
      </w:pPr>
    </w:p>
    <w:p w:rsidR="000C1D71" w:rsidRDefault="00A20329">
      <w:pPr>
        <w:spacing w:line="240" w:lineRule="atLeast"/>
        <w:ind w:left="180" w:hanging="180"/>
        <w:rPr>
          <w:rFonts w:cs="Segoe UI"/>
          <w:b/>
          <w:color w:val="000000"/>
          <w:sz w:val="28"/>
        </w:rPr>
      </w:pPr>
      <w:r>
        <w:rPr>
          <w:rFonts w:cs="Segoe UI"/>
          <w:b/>
          <w:color w:val="000000"/>
          <w:sz w:val="28"/>
        </w:rPr>
        <w:t xml:space="preserve">CERTIFICATIONS </w:t>
      </w:r>
    </w:p>
    <w:p w:rsidR="00A20329" w:rsidRPr="00F80320" w:rsidRDefault="00A20329" w:rsidP="00A20329">
      <w:pPr>
        <w:tabs>
          <w:tab w:val="right" w:pos="10620"/>
        </w:tabs>
        <w:spacing w:line="240" w:lineRule="atLeast"/>
        <w:ind w:left="360"/>
        <w:rPr>
          <w:rFonts w:cs="Segoe UI"/>
          <w:b/>
          <w:iCs/>
          <w:color w:val="000000"/>
          <w:sz w:val="22"/>
        </w:rPr>
      </w:pPr>
      <w:r>
        <w:rPr>
          <w:rFonts w:cs="Segoe UI"/>
          <w:b/>
          <w:iCs/>
          <w:color w:val="000000"/>
          <w:sz w:val="22"/>
        </w:rPr>
        <w:t xml:space="preserve">Pragmatic Marketing </w:t>
      </w:r>
      <w:r w:rsidR="00A73C2C">
        <w:rPr>
          <w:rFonts w:cs="Segoe UI"/>
          <w:b/>
          <w:iCs/>
          <w:color w:val="000000"/>
          <w:sz w:val="22"/>
        </w:rPr>
        <w:t>Certified</w:t>
      </w:r>
      <w:r w:rsidRPr="00F80320">
        <w:rPr>
          <w:rFonts w:cs="Segoe UI"/>
          <w:b/>
          <w:iCs/>
          <w:color w:val="000000"/>
          <w:sz w:val="22"/>
        </w:rPr>
        <w:tab/>
      </w:r>
      <w:r w:rsidR="00A73C2C">
        <w:rPr>
          <w:rFonts w:cs="Segoe UI"/>
          <w:b/>
          <w:iCs/>
          <w:color w:val="000000"/>
          <w:sz w:val="22"/>
        </w:rPr>
        <w:t>2012</w:t>
      </w:r>
    </w:p>
    <w:p w:rsidR="00A20329" w:rsidRPr="00F80320" w:rsidRDefault="00A73C2C" w:rsidP="00A20329">
      <w:pPr>
        <w:tabs>
          <w:tab w:val="right" w:pos="10620"/>
        </w:tabs>
        <w:spacing w:line="240" w:lineRule="atLeast"/>
        <w:ind w:left="360"/>
        <w:rPr>
          <w:rFonts w:cs="Segoe UI"/>
          <w:b/>
          <w:iCs/>
          <w:color w:val="000000"/>
          <w:sz w:val="22"/>
        </w:rPr>
      </w:pPr>
      <w:r>
        <w:rPr>
          <w:rFonts w:cs="Segoe UI"/>
          <w:b/>
          <w:iCs/>
          <w:color w:val="000000"/>
          <w:sz w:val="22"/>
        </w:rPr>
        <w:t>CUA (Certified Usability Analyst</w:t>
      </w:r>
      <w:r w:rsidR="00A20329">
        <w:rPr>
          <w:rFonts w:cs="Segoe UI"/>
          <w:b/>
          <w:iCs/>
          <w:color w:val="000000"/>
          <w:sz w:val="22"/>
        </w:rPr>
        <w:t xml:space="preserve">) </w:t>
      </w:r>
      <w:r>
        <w:rPr>
          <w:rFonts w:cs="Segoe UI"/>
          <w:b/>
          <w:iCs/>
          <w:color w:val="000000"/>
          <w:sz w:val="22"/>
        </w:rPr>
        <w:t>– Human Factors International</w:t>
      </w:r>
      <w:r w:rsidR="00A20329" w:rsidRPr="00F80320">
        <w:rPr>
          <w:rFonts w:cs="Segoe UI"/>
          <w:b/>
          <w:iCs/>
          <w:color w:val="000000"/>
          <w:sz w:val="22"/>
        </w:rPr>
        <w:tab/>
      </w:r>
      <w:r>
        <w:rPr>
          <w:rFonts w:cs="Segoe UI"/>
          <w:b/>
          <w:iCs/>
          <w:color w:val="000000"/>
          <w:sz w:val="22"/>
        </w:rPr>
        <w:t>2012</w:t>
      </w:r>
    </w:p>
    <w:p w:rsidR="00A20329" w:rsidRPr="00F80320" w:rsidRDefault="00A20329">
      <w:pPr>
        <w:spacing w:line="240" w:lineRule="atLeast"/>
        <w:ind w:left="180" w:hanging="180"/>
        <w:rPr>
          <w:rFonts w:cs="Segoe UI"/>
          <w:b/>
          <w:color w:val="000000"/>
          <w:sz w:val="24"/>
        </w:rPr>
      </w:pPr>
    </w:p>
    <w:p w:rsidR="00A20329" w:rsidRPr="00F80320" w:rsidRDefault="008938A1" w:rsidP="00A20329">
      <w:pPr>
        <w:spacing w:line="240" w:lineRule="atLeast"/>
        <w:ind w:left="180" w:hanging="180"/>
        <w:rPr>
          <w:rFonts w:cs="Segoe UI"/>
          <w:b/>
          <w:color w:val="000000"/>
          <w:sz w:val="24"/>
        </w:rPr>
      </w:pPr>
      <w:r>
        <w:rPr>
          <w:rFonts w:cs="Segoe UI"/>
          <w:b/>
          <w:color w:val="000000"/>
          <w:sz w:val="28"/>
        </w:rPr>
        <w:t>TECHNICAL SKILLS</w:t>
      </w:r>
    </w:p>
    <w:p w:rsidR="000C1D71" w:rsidRPr="008938A1" w:rsidRDefault="000D2085" w:rsidP="008938A1">
      <w:pPr>
        <w:spacing w:line="240" w:lineRule="atLeast"/>
        <w:ind w:left="360"/>
        <w:rPr>
          <w:rFonts w:cs="Segoe UI"/>
          <w:color w:val="000000"/>
        </w:rPr>
      </w:pPr>
      <w:r>
        <w:rPr>
          <w:rFonts w:cs="Segoe UI"/>
          <w:color w:val="000000"/>
        </w:rPr>
        <w:t>Axure RP Pro</w:t>
      </w:r>
      <w:r w:rsidR="008938A1">
        <w:rPr>
          <w:rFonts w:cs="Segoe UI"/>
          <w:color w:val="000000"/>
        </w:rPr>
        <w:t>, Microsoft Office (</w:t>
      </w:r>
      <w:r w:rsidR="008938A1" w:rsidRPr="00F80320">
        <w:rPr>
          <w:rFonts w:cs="Segoe UI"/>
          <w:color w:val="000000"/>
        </w:rPr>
        <w:t>Outlook</w:t>
      </w:r>
      <w:r w:rsidR="008938A1">
        <w:rPr>
          <w:rFonts w:cs="Segoe UI"/>
          <w:color w:val="000000"/>
        </w:rPr>
        <w:t xml:space="preserve">, </w:t>
      </w:r>
      <w:r w:rsidR="000C1D71" w:rsidRPr="00F80320">
        <w:rPr>
          <w:rFonts w:cs="Segoe UI"/>
          <w:color w:val="000000"/>
        </w:rPr>
        <w:t>Word</w:t>
      </w:r>
      <w:r w:rsidR="008938A1">
        <w:rPr>
          <w:rFonts w:cs="Segoe UI"/>
          <w:color w:val="000000"/>
        </w:rPr>
        <w:t xml:space="preserve">, </w:t>
      </w:r>
      <w:r w:rsidR="000C1D71" w:rsidRPr="00F80320">
        <w:rPr>
          <w:rFonts w:cs="Segoe UI"/>
          <w:color w:val="000000"/>
        </w:rPr>
        <w:t>Excel</w:t>
      </w:r>
      <w:r w:rsidR="008938A1">
        <w:rPr>
          <w:rFonts w:cs="Segoe UI"/>
          <w:color w:val="000000"/>
        </w:rPr>
        <w:t xml:space="preserve">, </w:t>
      </w:r>
      <w:r w:rsidR="000C1D71" w:rsidRPr="00F80320">
        <w:rPr>
          <w:rFonts w:cs="Segoe UI"/>
          <w:color w:val="000000"/>
        </w:rPr>
        <w:t>PowerPoint</w:t>
      </w:r>
      <w:r w:rsidR="008938A1">
        <w:rPr>
          <w:rFonts w:cs="Segoe UI"/>
          <w:color w:val="000000"/>
        </w:rPr>
        <w:t xml:space="preserve">, </w:t>
      </w:r>
      <w:r w:rsidR="000C1D71" w:rsidRPr="00F80320">
        <w:rPr>
          <w:rFonts w:cs="Segoe UI"/>
          <w:color w:val="000000"/>
        </w:rPr>
        <w:t>Project</w:t>
      </w:r>
      <w:r w:rsidR="008938A1">
        <w:rPr>
          <w:rFonts w:cs="Segoe UI"/>
          <w:color w:val="000000"/>
        </w:rPr>
        <w:t xml:space="preserve">, </w:t>
      </w:r>
      <w:r w:rsidR="000C1D71" w:rsidRPr="00F80320">
        <w:rPr>
          <w:rFonts w:cs="Segoe UI"/>
          <w:color w:val="000000"/>
        </w:rPr>
        <w:t>Visio</w:t>
      </w:r>
      <w:r w:rsidR="008938A1">
        <w:rPr>
          <w:rFonts w:cs="Segoe UI"/>
          <w:color w:val="000000"/>
        </w:rPr>
        <w:t xml:space="preserve">, </w:t>
      </w:r>
      <w:proofErr w:type="gramStart"/>
      <w:r w:rsidR="000C1D71" w:rsidRPr="00F80320">
        <w:rPr>
          <w:rFonts w:cs="Segoe UI"/>
          <w:color w:val="000000"/>
        </w:rPr>
        <w:t>SharePoint</w:t>
      </w:r>
      <w:proofErr w:type="gramEnd"/>
      <w:r w:rsidR="008938A1">
        <w:rPr>
          <w:rFonts w:cs="Segoe UI"/>
          <w:color w:val="000000"/>
        </w:rPr>
        <w:t xml:space="preserve">), IBM products (Lotus Notes, Connections) </w:t>
      </w:r>
      <w:r w:rsidR="000C1D71" w:rsidRPr="00F80320">
        <w:rPr>
          <w:rFonts w:cs="Segoe UI"/>
          <w:color w:val="000000"/>
        </w:rPr>
        <w:t>Adobe Acrobat Professional: Experienced</w:t>
      </w:r>
    </w:p>
    <w:sectPr w:rsidR="000C1D71" w:rsidRPr="008938A1" w:rsidSect="00FB3F15">
      <w:headerReference w:type="default" r:id="rId9"/>
      <w:type w:val="continuous"/>
      <w:pgSz w:w="12240" w:h="15840"/>
      <w:pgMar w:top="81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5C" w:rsidRDefault="0093155C">
      <w:r>
        <w:separator/>
      </w:r>
    </w:p>
  </w:endnote>
  <w:endnote w:type="continuationSeparator" w:id="0">
    <w:p w:rsidR="0093155C" w:rsidRDefault="0093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5C" w:rsidRDefault="0093155C">
      <w:r>
        <w:separator/>
      </w:r>
    </w:p>
  </w:footnote>
  <w:footnote w:type="continuationSeparator" w:id="0">
    <w:p w:rsidR="0093155C" w:rsidRDefault="00931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71" w:rsidRPr="00BF26BD" w:rsidRDefault="000C1D71" w:rsidP="008003DA">
    <w:pPr>
      <w:pStyle w:val="Header"/>
      <w:tabs>
        <w:tab w:val="clear" w:pos="4320"/>
        <w:tab w:val="clear" w:pos="8640"/>
        <w:tab w:val="center" w:pos="5580"/>
        <w:tab w:val="right" w:pos="10800"/>
      </w:tabs>
      <w:rPr>
        <w:rFonts w:cs="Segoe UI"/>
      </w:rPr>
    </w:pPr>
    <w:r w:rsidRPr="00BF26BD">
      <w:rPr>
        <w:rFonts w:cs="Segoe UI"/>
        <w:b/>
        <w:sz w:val="24"/>
      </w:rPr>
      <w:t xml:space="preserve">Janet </w:t>
    </w:r>
    <w:proofErr w:type="spellStart"/>
    <w:r w:rsidRPr="00BF26BD">
      <w:rPr>
        <w:rFonts w:cs="Segoe UI"/>
        <w:b/>
        <w:sz w:val="24"/>
      </w:rPr>
      <w:t>Kubicki</w:t>
    </w:r>
    <w:proofErr w:type="spellEnd"/>
    <w:r w:rsidRPr="00BF26BD">
      <w:rPr>
        <w:rFonts w:cs="Segoe UI"/>
        <w:sz w:val="24"/>
      </w:rPr>
      <w:t xml:space="preserve"> </w:t>
    </w:r>
    <w:r w:rsidRPr="00BF26BD">
      <w:rPr>
        <w:rFonts w:cs="Segoe UI"/>
      </w:rPr>
      <w:tab/>
    </w:r>
    <w:r w:rsidR="00BF26BD" w:rsidRPr="00BF26BD">
      <w:rPr>
        <w:rFonts w:cs="Segoe UI"/>
      </w:rPr>
      <w:t xml:space="preserve">Clifton Park, New </w:t>
    </w:r>
    <w:proofErr w:type="gramStart"/>
    <w:r w:rsidR="00BF26BD" w:rsidRPr="00BF26BD">
      <w:rPr>
        <w:rFonts w:cs="Segoe UI"/>
      </w:rPr>
      <w:t>York  |</w:t>
    </w:r>
    <w:proofErr w:type="gramEnd"/>
    <w:r w:rsidR="00BF26BD" w:rsidRPr="00BF26BD">
      <w:rPr>
        <w:rFonts w:cs="Segoe UI"/>
      </w:rPr>
      <w:t xml:space="preserve">  518-461-4683  |  janetkubicki@yahoo.com</w:t>
    </w:r>
    <w:r w:rsidRPr="00BF26BD">
      <w:rPr>
        <w:rFonts w:cs="Segoe UI"/>
      </w:rPr>
      <w:tab/>
    </w:r>
    <w:r w:rsidR="004A5650" w:rsidRPr="00BF26BD">
      <w:rPr>
        <w:rFonts w:cs="Segoe UI"/>
      </w:rPr>
      <w:t xml:space="preserve">Page </w:t>
    </w:r>
    <w:r w:rsidR="00D24DF1" w:rsidRPr="00BF26BD">
      <w:rPr>
        <w:rStyle w:val="PageNumber"/>
        <w:rFonts w:cs="Segoe UI"/>
      </w:rPr>
      <w:fldChar w:fldCharType="begin"/>
    </w:r>
    <w:r w:rsidRPr="00BF26BD">
      <w:rPr>
        <w:rStyle w:val="PageNumber"/>
        <w:rFonts w:cs="Segoe UI"/>
      </w:rPr>
      <w:instrText xml:space="preserve"> PAGE </w:instrText>
    </w:r>
    <w:r w:rsidR="00D24DF1" w:rsidRPr="00BF26BD">
      <w:rPr>
        <w:rStyle w:val="PageNumber"/>
        <w:rFonts w:cs="Segoe UI"/>
      </w:rPr>
      <w:fldChar w:fldCharType="separate"/>
    </w:r>
    <w:r w:rsidR="008003DA">
      <w:rPr>
        <w:rStyle w:val="PageNumber"/>
        <w:rFonts w:cs="Segoe UI"/>
        <w:noProof/>
      </w:rPr>
      <w:t>2</w:t>
    </w:r>
    <w:r w:rsidR="00D24DF1" w:rsidRPr="00BF26BD">
      <w:rPr>
        <w:rStyle w:val="PageNumber"/>
        <w:rFonts w:cs="Segoe UI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2pt;height:12pt" o:bullet="t">
        <v:imagedata r:id="rId1" o:title="BD14565_"/>
      </v:shape>
    </w:pict>
  </w:numPicBullet>
  <w:abstractNum w:abstractNumId="0">
    <w:nsid w:val="FFFFFFFE"/>
    <w:multiLevelType w:val="singleLevel"/>
    <w:tmpl w:val="8C7E35E2"/>
    <w:lvl w:ilvl="0">
      <w:numFmt w:val="decimal"/>
      <w:lvlText w:val="*"/>
      <w:lvlJc w:val="left"/>
    </w:lvl>
  </w:abstractNum>
  <w:abstractNum w:abstractNumId="1">
    <w:nsid w:val="019E30CD"/>
    <w:multiLevelType w:val="hybridMultilevel"/>
    <w:tmpl w:val="D1EE45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E03A87"/>
    <w:multiLevelType w:val="hybridMultilevel"/>
    <w:tmpl w:val="14D4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2C1A"/>
    <w:multiLevelType w:val="hybridMultilevel"/>
    <w:tmpl w:val="23886A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AD1021"/>
    <w:multiLevelType w:val="hybridMultilevel"/>
    <w:tmpl w:val="0D142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667819"/>
    <w:multiLevelType w:val="hybridMultilevel"/>
    <w:tmpl w:val="3E7A34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894213"/>
    <w:multiLevelType w:val="hybridMultilevel"/>
    <w:tmpl w:val="2F901F70"/>
    <w:lvl w:ilvl="0" w:tplc="5920AF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4B6BFB"/>
    <w:multiLevelType w:val="hybridMultilevel"/>
    <w:tmpl w:val="84763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113862"/>
    <w:multiLevelType w:val="hybridMultilevel"/>
    <w:tmpl w:val="B338E61A"/>
    <w:lvl w:ilvl="0" w:tplc="5920A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67469"/>
    <w:multiLevelType w:val="hybridMultilevel"/>
    <w:tmpl w:val="56265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E55284"/>
    <w:multiLevelType w:val="hybridMultilevel"/>
    <w:tmpl w:val="CE9EFF48"/>
    <w:lvl w:ilvl="0" w:tplc="5920AF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98181B"/>
    <w:multiLevelType w:val="hybridMultilevel"/>
    <w:tmpl w:val="0AD4C0C0"/>
    <w:lvl w:ilvl="0" w:tplc="5920A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C0B0C"/>
    <w:multiLevelType w:val="hybridMultilevel"/>
    <w:tmpl w:val="14F2ECD0"/>
    <w:lvl w:ilvl="0" w:tplc="020E510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6EE49BE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CAF8FFC6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Sylfae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CC6BF3"/>
    <w:multiLevelType w:val="hybridMultilevel"/>
    <w:tmpl w:val="2F1CB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C6004C"/>
    <w:multiLevelType w:val="hybridMultilevel"/>
    <w:tmpl w:val="B588A1D2"/>
    <w:lvl w:ilvl="0" w:tplc="5920A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62877"/>
    <w:multiLevelType w:val="hybridMultilevel"/>
    <w:tmpl w:val="0DEA367A"/>
    <w:lvl w:ilvl="0" w:tplc="8C7E35E2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2F2D7E"/>
    <w:multiLevelType w:val="hybridMultilevel"/>
    <w:tmpl w:val="D3EA5E8E"/>
    <w:lvl w:ilvl="0" w:tplc="CF92A41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A10A56"/>
    <w:multiLevelType w:val="multilevel"/>
    <w:tmpl w:val="6D0E4D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B94FA5"/>
    <w:multiLevelType w:val="hybridMultilevel"/>
    <w:tmpl w:val="33162C66"/>
    <w:lvl w:ilvl="0" w:tplc="020E510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6A4928"/>
    <w:multiLevelType w:val="hybridMultilevel"/>
    <w:tmpl w:val="AC7E0C3C"/>
    <w:lvl w:ilvl="0" w:tplc="5920A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C83AAA"/>
    <w:multiLevelType w:val="multilevel"/>
    <w:tmpl w:val="BAD6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69006F"/>
    <w:multiLevelType w:val="multilevel"/>
    <w:tmpl w:val="AD02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F152C4"/>
    <w:multiLevelType w:val="multilevel"/>
    <w:tmpl w:val="D3EA5E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390478"/>
    <w:multiLevelType w:val="hybridMultilevel"/>
    <w:tmpl w:val="57606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9429E6"/>
    <w:multiLevelType w:val="multilevel"/>
    <w:tmpl w:val="16D661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4122A3"/>
    <w:multiLevelType w:val="hybridMultilevel"/>
    <w:tmpl w:val="E670D47C"/>
    <w:lvl w:ilvl="0" w:tplc="5920A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A3DAE"/>
    <w:multiLevelType w:val="hybridMultilevel"/>
    <w:tmpl w:val="11F40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BF34ED"/>
    <w:multiLevelType w:val="hybridMultilevel"/>
    <w:tmpl w:val="36EEAA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B93099"/>
    <w:multiLevelType w:val="hybridMultilevel"/>
    <w:tmpl w:val="23C0CD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FDF602B"/>
    <w:multiLevelType w:val="hybridMultilevel"/>
    <w:tmpl w:val="4BE27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5"/>
  </w:num>
  <w:num w:numId="5">
    <w:abstractNumId w:val="27"/>
  </w:num>
  <w:num w:numId="6">
    <w:abstractNumId w:val="5"/>
  </w:num>
  <w:num w:numId="7">
    <w:abstractNumId w:val="9"/>
  </w:num>
  <w:num w:numId="8">
    <w:abstractNumId w:val="26"/>
  </w:num>
  <w:num w:numId="9">
    <w:abstractNumId w:val="4"/>
  </w:num>
  <w:num w:numId="10">
    <w:abstractNumId w:val="23"/>
  </w:num>
  <w:num w:numId="11">
    <w:abstractNumId w:val="1"/>
  </w:num>
  <w:num w:numId="12">
    <w:abstractNumId w:val="28"/>
  </w:num>
  <w:num w:numId="13">
    <w:abstractNumId w:val="3"/>
  </w:num>
  <w:num w:numId="14">
    <w:abstractNumId w:val="16"/>
  </w:num>
  <w:num w:numId="15">
    <w:abstractNumId w:val="22"/>
  </w:num>
  <w:num w:numId="16">
    <w:abstractNumId w:val="29"/>
  </w:num>
  <w:num w:numId="17">
    <w:abstractNumId w:val="18"/>
  </w:num>
  <w:num w:numId="18">
    <w:abstractNumId w:val="12"/>
  </w:num>
  <w:num w:numId="19">
    <w:abstractNumId w:val="20"/>
  </w:num>
  <w:num w:numId="20">
    <w:abstractNumId w:val="21"/>
  </w:num>
  <w:num w:numId="21">
    <w:abstractNumId w:val="19"/>
  </w:num>
  <w:num w:numId="22">
    <w:abstractNumId w:val="2"/>
  </w:num>
  <w:num w:numId="23">
    <w:abstractNumId w:val="11"/>
  </w:num>
  <w:num w:numId="24">
    <w:abstractNumId w:val="8"/>
  </w:num>
  <w:num w:numId="25">
    <w:abstractNumId w:val="10"/>
  </w:num>
  <w:num w:numId="26">
    <w:abstractNumId w:val="6"/>
  </w:num>
  <w:num w:numId="27">
    <w:abstractNumId w:val="17"/>
  </w:num>
  <w:num w:numId="28">
    <w:abstractNumId w:val="14"/>
  </w:num>
  <w:num w:numId="29">
    <w:abstractNumId w:val="2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E5"/>
    <w:rsid w:val="00022C76"/>
    <w:rsid w:val="000710B1"/>
    <w:rsid w:val="000A4A63"/>
    <w:rsid w:val="000C1D71"/>
    <w:rsid w:val="000D2085"/>
    <w:rsid w:val="000D373A"/>
    <w:rsid w:val="00132B22"/>
    <w:rsid w:val="0016597B"/>
    <w:rsid w:val="0017528C"/>
    <w:rsid w:val="001A1A27"/>
    <w:rsid w:val="00210200"/>
    <w:rsid w:val="0025092B"/>
    <w:rsid w:val="00253287"/>
    <w:rsid w:val="00271602"/>
    <w:rsid w:val="00297D61"/>
    <w:rsid w:val="002B54E1"/>
    <w:rsid w:val="002D4F31"/>
    <w:rsid w:val="002E63B3"/>
    <w:rsid w:val="002F46B5"/>
    <w:rsid w:val="00306D70"/>
    <w:rsid w:val="00341289"/>
    <w:rsid w:val="003765F2"/>
    <w:rsid w:val="003E1252"/>
    <w:rsid w:val="00415434"/>
    <w:rsid w:val="004276D6"/>
    <w:rsid w:val="00431CFB"/>
    <w:rsid w:val="00446E93"/>
    <w:rsid w:val="00447F70"/>
    <w:rsid w:val="004623C0"/>
    <w:rsid w:val="00465628"/>
    <w:rsid w:val="004A38F6"/>
    <w:rsid w:val="004A5650"/>
    <w:rsid w:val="004B499B"/>
    <w:rsid w:val="004C1BCF"/>
    <w:rsid w:val="004E2A7F"/>
    <w:rsid w:val="004E304B"/>
    <w:rsid w:val="004F0D1A"/>
    <w:rsid w:val="004F7B37"/>
    <w:rsid w:val="005006A3"/>
    <w:rsid w:val="0051114F"/>
    <w:rsid w:val="00564D00"/>
    <w:rsid w:val="0056549C"/>
    <w:rsid w:val="00577BCE"/>
    <w:rsid w:val="00591346"/>
    <w:rsid w:val="005C5A14"/>
    <w:rsid w:val="005D3A6B"/>
    <w:rsid w:val="005D78B1"/>
    <w:rsid w:val="005E03E2"/>
    <w:rsid w:val="00613CB7"/>
    <w:rsid w:val="00620FEC"/>
    <w:rsid w:val="0062475E"/>
    <w:rsid w:val="00675A9C"/>
    <w:rsid w:val="006C2FDD"/>
    <w:rsid w:val="006D5B8E"/>
    <w:rsid w:val="006F1CE5"/>
    <w:rsid w:val="00702B30"/>
    <w:rsid w:val="007332CB"/>
    <w:rsid w:val="00735CB3"/>
    <w:rsid w:val="007458A7"/>
    <w:rsid w:val="00756D4B"/>
    <w:rsid w:val="0076306B"/>
    <w:rsid w:val="0078734F"/>
    <w:rsid w:val="00796C25"/>
    <w:rsid w:val="007E6F46"/>
    <w:rsid w:val="008003DA"/>
    <w:rsid w:val="008042B2"/>
    <w:rsid w:val="0080550F"/>
    <w:rsid w:val="0086721E"/>
    <w:rsid w:val="008938A1"/>
    <w:rsid w:val="008B41A4"/>
    <w:rsid w:val="008B42E2"/>
    <w:rsid w:val="008E45C2"/>
    <w:rsid w:val="008F30AC"/>
    <w:rsid w:val="00917008"/>
    <w:rsid w:val="0093155C"/>
    <w:rsid w:val="00935944"/>
    <w:rsid w:val="00952682"/>
    <w:rsid w:val="00956191"/>
    <w:rsid w:val="00983E87"/>
    <w:rsid w:val="009A4850"/>
    <w:rsid w:val="009B3205"/>
    <w:rsid w:val="009D782D"/>
    <w:rsid w:val="00A155B1"/>
    <w:rsid w:val="00A20329"/>
    <w:rsid w:val="00A4247D"/>
    <w:rsid w:val="00A50A97"/>
    <w:rsid w:val="00A73C2C"/>
    <w:rsid w:val="00A96DAC"/>
    <w:rsid w:val="00AE3A35"/>
    <w:rsid w:val="00B07F97"/>
    <w:rsid w:val="00B16C5A"/>
    <w:rsid w:val="00B23B01"/>
    <w:rsid w:val="00B23B9F"/>
    <w:rsid w:val="00B6354D"/>
    <w:rsid w:val="00B66877"/>
    <w:rsid w:val="00B9214F"/>
    <w:rsid w:val="00BA2DA1"/>
    <w:rsid w:val="00BA789A"/>
    <w:rsid w:val="00BB49C0"/>
    <w:rsid w:val="00BC1EB6"/>
    <w:rsid w:val="00BE4EFE"/>
    <w:rsid w:val="00BF26BD"/>
    <w:rsid w:val="00BF6E38"/>
    <w:rsid w:val="00C11DE8"/>
    <w:rsid w:val="00C211EB"/>
    <w:rsid w:val="00C5396D"/>
    <w:rsid w:val="00CC16D3"/>
    <w:rsid w:val="00CC1A72"/>
    <w:rsid w:val="00CE4D5E"/>
    <w:rsid w:val="00CE5919"/>
    <w:rsid w:val="00D24DF1"/>
    <w:rsid w:val="00D80083"/>
    <w:rsid w:val="00D94FBF"/>
    <w:rsid w:val="00E504FC"/>
    <w:rsid w:val="00E61931"/>
    <w:rsid w:val="00EA28C2"/>
    <w:rsid w:val="00EA294C"/>
    <w:rsid w:val="00ED6785"/>
    <w:rsid w:val="00F05849"/>
    <w:rsid w:val="00F67087"/>
    <w:rsid w:val="00F80320"/>
    <w:rsid w:val="00F82B35"/>
    <w:rsid w:val="00F94F8A"/>
    <w:rsid w:val="00FB3F15"/>
    <w:rsid w:val="00FE34CB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2B22"/>
    <w:rPr>
      <w:rFonts w:ascii="Segoe UI" w:hAnsi="Segoe UI"/>
    </w:rPr>
  </w:style>
  <w:style w:type="paragraph" w:styleId="Heading1">
    <w:name w:val="heading 1"/>
    <w:basedOn w:val="Normal"/>
    <w:next w:val="Normal"/>
    <w:qFormat/>
    <w:rsid w:val="00FB3F15"/>
    <w:pPr>
      <w:keepNext/>
      <w:tabs>
        <w:tab w:val="right" w:pos="10620"/>
      </w:tabs>
      <w:spacing w:line="240" w:lineRule="atLeast"/>
      <w:ind w:left="180" w:hanging="180"/>
      <w:outlineLvl w:val="0"/>
    </w:pPr>
    <w:rPr>
      <w:b/>
      <w:color w:val="000000"/>
      <w:sz w:val="22"/>
    </w:rPr>
  </w:style>
  <w:style w:type="paragraph" w:styleId="Heading2">
    <w:name w:val="heading 2"/>
    <w:basedOn w:val="Normal"/>
    <w:next w:val="Normal"/>
    <w:qFormat/>
    <w:rsid w:val="00FB3F15"/>
    <w:pPr>
      <w:keepNext/>
      <w:spacing w:line="240" w:lineRule="atLeast"/>
      <w:ind w:left="180" w:hanging="180"/>
      <w:outlineLvl w:val="1"/>
    </w:pPr>
    <w:rPr>
      <w:b/>
      <w:color w:val="000000"/>
      <w:sz w:val="28"/>
    </w:rPr>
  </w:style>
  <w:style w:type="paragraph" w:styleId="Heading3">
    <w:name w:val="heading 3"/>
    <w:basedOn w:val="Normal"/>
    <w:next w:val="Normal"/>
    <w:qFormat/>
    <w:rsid w:val="00BF6E38"/>
    <w:pPr>
      <w:tabs>
        <w:tab w:val="right" w:pos="10620"/>
      </w:tabs>
      <w:spacing w:line="240" w:lineRule="atLeast"/>
      <w:ind w:left="360"/>
      <w:outlineLvl w:val="2"/>
    </w:pPr>
    <w:rPr>
      <w:rFonts w:cs="Segoe UI"/>
      <w:b/>
      <w:color w:val="000000"/>
      <w:sz w:val="24"/>
    </w:rPr>
  </w:style>
  <w:style w:type="paragraph" w:styleId="Heading4">
    <w:name w:val="heading 4"/>
    <w:basedOn w:val="Normal"/>
    <w:next w:val="Normal"/>
    <w:qFormat/>
    <w:rsid w:val="00FB3F15"/>
    <w:pPr>
      <w:keepNext/>
      <w:spacing w:line="240" w:lineRule="atLeast"/>
      <w:ind w:left="180" w:hanging="180"/>
      <w:outlineLvl w:val="3"/>
    </w:pPr>
    <w:rPr>
      <w:i/>
      <w:iCs/>
      <w:color w:val="000000"/>
    </w:rPr>
  </w:style>
  <w:style w:type="paragraph" w:styleId="Heading5">
    <w:name w:val="heading 5"/>
    <w:basedOn w:val="Normal"/>
    <w:next w:val="Normal"/>
    <w:qFormat/>
    <w:rsid w:val="00BF6E38"/>
    <w:p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BF6E38"/>
    <w:pPr>
      <w:outlineLvl w:val="5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B3F15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rsid w:val="00FB3F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F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3F15"/>
  </w:style>
  <w:style w:type="paragraph" w:styleId="BodyTextIndent">
    <w:name w:val="Body Text Indent"/>
    <w:basedOn w:val="Normal"/>
    <w:rsid w:val="00FB3F15"/>
    <w:pPr>
      <w:tabs>
        <w:tab w:val="right" w:pos="10620"/>
      </w:tabs>
      <w:spacing w:line="240" w:lineRule="atLeast"/>
      <w:ind w:left="180" w:hanging="180"/>
    </w:pPr>
    <w:rPr>
      <w:color w:val="000000"/>
    </w:rPr>
  </w:style>
  <w:style w:type="character" w:styleId="Strong">
    <w:name w:val="Strong"/>
    <w:basedOn w:val="DefaultParagraphFont"/>
    <w:qFormat/>
    <w:rsid w:val="00FB3F15"/>
    <w:rPr>
      <w:b/>
      <w:bCs/>
    </w:rPr>
  </w:style>
  <w:style w:type="paragraph" w:styleId="Title">
    <w:name w:val="Title"/>
    <w:basedOn w:val="Normal"/>
    <w:qFormat/>
    <w:rsid w:val="00FB3F15"/>
    <w:pPr>
      <w:spacing w:line="240" w:lineRule="atLeast"/>
      <w:jc w:val="center"/>
    </w:pPr>
    <w:rPr>
      <w:b/>
      <w:color w:val="000000"/>
      <w:sz w:val="36"/>
    </w:rPr>
  </w:style>
  <w:style w:type="paragraph" w:styleId="BodyText">
    <w:name w:val="Body Text"/>
    <w:basedOn w:val="Normal"/>
    <w:rsid w:val="00FB3F15"/>
    <w:pPr>
      <w:tabs>
        <w:tab w:val="right" w:pos="10620"/>
      </w:tabs>
      <w:spacing w:line="240" w:lineRule="atLeast"/>
    </w:pPr>
    <w:rPr>
      <w:bCs/>
      <w:color w:val="000000"/>
    </w:rPr>
  </w:style>
  <w:style w:type="character" w:styleId="Hyperlink">
    <w:name w:val="Hyperlink"/>
    <w:basedOn w:val="DefaultParagraphFont"/>
    <w:rsid w:val="00FB3F15"/>
    <w:rPr>
      <w:color w:val="0000FF"/>
      <w:u w:val="single"/>
    </w:rPr>
  </w:style>
  <w:style w:type="paragraph" w:styleId="BodyTextIndent2">
    <w:name w:val="Body Text Indent 2"/>
    <w:basedOn w:val="Normal"/>
    <w:rsid w:val="00FB3F15"/>
    <w:pPr>
      <w:spacing w:line="240" w:lineRule="atLeast"/>
      <w:ind w:left="180" w:hanging="180"/>
    </w:pPr>
  </w:style>
  <w:style w:type="character" w:styleId="FollowedHyperlink">
    <w:name w:val="FollowedHyperlink"/>
    <w:basedOn w:val="DefaultParagraphFont"/>
    <w:rsid w:val="00FB3F1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35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2B22"/>
    <w:rPr>
      <w:rFonts w:ascii="Segoe UI" w:hAnsi="Segoe UI"/>
    </w:rPr>
  </w:style>
  <w:style w:type="paragraph" w:styleId="Heading1">
    <w:name w:val="heading 1"/>
    <w:basedOn w:val="Normal"/>
    <w:next w:val="Normal"/>
    <w:qFormat/>
    <w:rsid w:val="00FB3F15"/>
    <w:pPr>
      <w:keepNext/>
      <w:tabs>
        <w:tab w:val="right" w:pos="10620"/>
      </w:tabs>
      <w:spacing w:line="240" w:lineRule="atLeast"/>
      <w:ind w:left="180" w:hanging="180"/>
      <w:outlineLvl w:val="0"/>
    </w:pPr>
    <w:rPr>
      <w:b/>
      <w:color w:val="000000"/>
      <w:sz w:val="22"/>
    </w:rPr>
  </w:style>
  <w:style w:type="paragraph" w:styleId="Heading2">
    <w:name w:val="heading 2"/>
    <w:basedOn w:val="Normal"/>
    <w:next w:val="Normal"/>
    <w:qFormat/>
    <w:rsid w:val="00FB3F15"/>
    <w:pPr>
      <w:keepNext/>
      <w:spacing w:line="240" w:lineRule="atLeast"/>
      <w:ind w:left="180" w:hanging="180"/>
      <w:outlineLvl w:val="1"/>
    </w:pPr>
    <w:rPr>
      <w:b/>
      <w:color w:val="000000"/>
      <w:sz w:val="28"/>
    </w:rPr>
  </w:style>
  <w:style w:type="paragraph" w:styleId="Heading3">
    <w:name w:val="heading 3"/>
    <w:basedOn w:val="Normal"/>
    <w:next w:val="Normal"/>
    <w:qFormat/>
    <w:rsid w:val="00BF6E38"/>
    <w:pPr>
      <w:tabs>
        <w:tab w:val="right" w:pos="10620"/>
      </w:tabs>
      <w:spacing w:line="240" w:lineRule="atLeast"/>
      <w:ind w:left="360"/>
      <w:outlineLvl w:val="2"/>
    </w:pPr>
    <w:rPr>
      <w:rFonts w:cs="Segoe UI"/>
      <w:b/>
      <w:color w:val="000000"/>
      <w:sz w:val="24"/>
    </w:rPr>
  </w:style>
  <w:style w:type="paragraph" w:styleId="Heading4">
    <w:name w:val="heading 4"/>
    <w:basedOn w:val="Normal"/>
    <w:next w:val="Normal"/>
    <w:qFormat/>
    <w:rsid w:val="00FB3F15"/>
    <w:pPr>
      <w:keepNext/>
      <w:spacing w:line="240" w:lineRule="atLeast"/>
      <w:ind w:left="180" w:hanging="180"/>
      <w:outlineLvl w:val="3"/>
    </w:pPr>
    <w:rPr>
      <w:i/>
      <w:iCs/>
      <w:color w:val="000000"/>
    </w:rPr>
  </w:style>
  <w:style w:type="paragraph" w:styleId="Heading5">
    <w:name w:val="heading 5"/>
    <w:basedOn w:val="Normal"/>
    <w:next w:val="Normal"/>
    <w:qFormat/>
    <w:rsid w:val="00BF6E38"/>
    <w:p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BF6E38"/>
    <w:pPr>
      <w:outlineLvl w:val="5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B3F15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rsid w:val="00FB3F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F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3F15"/>
  </w:style>
  <w:style w:type="paragraph" w:styleId="BodyTextIndent">
    <w:name w:val="Body Text Indent"/>
    <w:basedOn w:val="Normal"/>
    <w:rsid w:val="00FB3F15"/>
    <w:pPr>
      <w:tabs>
        <w:tab w:val="right" w:pos="10620"/>
      </w:tabs>
      <w:spacing w:line="240" w:lineRule="atLeast"/>
      <w:ind w:left="180" w:hanging="180"/>
    </w:pPr>
    <w:rPr>
      <w:color w:val="000000"/>
    </w:rPr>
  </w:style>
  <w:style w:type="character" w:styleId="Strong">
    <w:name w:val="Strong"/>
    <w:basedOn w:val="DefaultParagraphFont"/>
    <w:qFormat/>
    <w:rsid w:val="00FB3F15"/>
    <w:rPr>
      <w:b/>
      <w:bCs/>
    </w:rPr>
  </w:style>
  <w:style w:type="paragraph" w:styleId="Title">
    <w:name w:val="Title"/>
    <w:basedOn w:val="Normal"/>
    <w:qFormat/>
    <w:rsid w:val="00FB3F15"/>
    <w:pPr>
      <w:spacing w:line="240" w:lineRule="atLeast"/>
      <w:jc w:val="center"/>
    </w:pPr>
    <w:rPr>
      <w:b/>
      <w:color w:val="000000"/>
      <w:sz w:val="36"/>
    </w:rPr>
  </w:style>
  <w:style w:type="paragraph" w:styleId="BodyText">
    <w:name w:val="Body Text"/>
    <w:basedOn w:val="Normal"/>
    <w:rsid w:val="00FB3F15"/>
    <w:pPr>
      <w:tabs>
        <w:tab w:val="right" w:pos="10620"/>
      </w:tabs>
      <w:spacing w:line="240" w:lineRule="atLeast"/>
    </w:pPr>
    <w:rPr>
      <w:bCs/>
      <w:color w:val="000000"/>
    </w:rPr>
  </w:style>
  <w:style w:type="character" w:styleId="Hyperlink">
    <w:name w:val="Hyperlink"/>
    <w:basedOn w:val="DefaultParagraphFont"/>
    <w:rsid w:val="00FB3F15"/>
    <w:rPr>
      <w:color w:val="0000FF"/>
      <w:u w:val="single"/>
    </w:rPr>
  </w:style>
  <w:style w:type="paragraph" w:styleId="BodyTextIndent2">
    <w:name w:val="Body Text Indent 2"/>
    <w:basedOn w:val="Normal"/>
    <w:rsid w:val="00FB3F15"/>
    <w:pPr>
      <w:spacing w:line="240" w:lineRule="atLeast"/>
      <w:ind w:left="180" w:hanging="180"/>
    </w:pPr>
  </w:style>
  <w:style w:type="character" w:styleId="FollowedHyperlink">
    <w:name w:val="FollowedHyperlink"/>
    <w:basedOn w:val="DefaultParagraphFont"/>
    <w:rsid w:val="00FB3F1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35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pub/janet-kubicki/a/b6b/2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Janet Martinez</vt:lpstr>
    </vt:vector>
  </TitlesOfParts>
  <Company>Dell Computer Corporation</Company>
  <LinksUpToDate>false</LinksUpToDate>
  <CharactersWithSpaces>6972</CharactersWithSpaces>
  <SharedDoc>false</SharedDoc>
  <HLinks>
    <vt:vector size="6" baseType="variant"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mailto:janetkubicki@yahoo.com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Janet Martinez</dc:title>
  <dc:creator>Preferred Customer</dc:creator>
  <cp:lastModifiedBy>janet</cp:lastModifiedBy>
  <cp:revision>2</cp:revision>
  <cp:lastPrinted>2000-10-10T14:31:00Z</cp:lastPrinted>
  <dcterms:created xsi:type="dcterms:W3CDTF">2014-08-26T21:33:00Z</dcterms:created>
  <dcterms:modified xsi:type="dcterms:W3CDTF">2014-08-26T21:33:00Z</dcterms:modified>
</cp:coreProperties>
</file>